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21337A" w14:textId="0140B8E6" w:rsidR="00927009" w:rsidRPr="00927009" w:rsidRDefault="00927009" w:rsidP="00927009">
      <w:pPr>
        <w:spacing w:after="0" w:line="240" w:lineRule="auto"/>
        <w:jc w:val="center"/>
        <w:rPr>
          <w:rFonts w:ascii="Crafty Girls" w:eastAsia="Times New Roman" w:hAnsi="Crafty Girls" w:cs="Times New Roman"/>
          <w:sz w:val="20"/>
          <w:szCs w:val="20"/>
          <w:lang w:eastAsia="id-ID"/>
        </w:rPr>
      </w:pPr>
      <w:r w:rsidRPr="00927009">
        <w:rPr>
          <w:rFonts w:ascii="Arial" w:eastAsia="Times New Roman" w:hAnsi="Arial" w:cs="Arial"/>
          <w:b/>
          <w:bCs/>
          <w:sz w:val="28"/>
          <w:szCs w:val="28"/>
          <w:lang w:val="sv-SE" w:eastAsia="id-ID"/>
        </w:rPr>
        <w:t>KERANGKA ACUAN</w:t>
      </w:r>
      <w:r w:rsidR="00C31DF2">
        <w:rPr>
          <w:rFonts w:ascii="Arial" w:eastAsia="Times New Roman" w:hAnsi="Arial" w:cs="Arial"/>
          <w:b/>
          <w:bCs/>
          <w:sz w:val="28"/>
          <w:szCs w:val="28"/>
          <w:lang w:eastAsia="id-ID"/>
        </w:rPr>
        <w:t xml:space="preserve"> KERJA </w:t>
      </w:r>
    </w:p>
    <w:p w14:paraId="58C0856B" w14:textId="2679D0C8" w:rsidR="00927009" w:rsidRPr="00927009" w:rsidRDefault="002B57B7" w:rsidP="00927009">
      <w:pPr>
        <w:spacing w:after="0" w:line="240" w:lineRule="auto"/>
        <w:jc w:val="center"/>
        <w:rPr>
          <w:rFonts w:ascii="Crafty Girls" w:eastAsia="Times New Roman" w:hAnsi="Crafty Girls" w:cs="Times New Roman"/>
          <w:sz w:val="20"/>
          <w:szCs w:val="20"/>
          <w:lang w:eastAsia="id-ID"/>
        </w:rPr>
      </w:pPr>
      <w:r>
        <w:rPr>
          <w:rFonts w:ascii="Arial" w:eastAsia="Times New Roman" w:hAnsi="Arial" w:cs="Arial"/>
          <w:b/>
          <w:bCs/>
          <w:sz w:val="28"/>
          <w:szCs w:val="28"/>
          <w:lang w:eastAsia="id-ID"/>
        </w:rPr>
        <w:t>PENDATAAN &amp; ENTRY NILAI PESERTA UN</w:t>
      </w:r>
    </w:p>
    <w:p w14:paraId="6CCB3941" w14:textId="6F120DCE" w:rsidR="00927009" w:rsidRPr="00927009" w:rsidRDefault="00927009" w:rsidP="00927009">
      <w:pPr>
        <w:spacing w:after="0" w:line="240" w:lineRule="auto"/>
        <w:jc w:val="center"/>
        <w:rPr>
          <w:rFonts w:ascii="Crafty Girls" w:eastAsia="Times New Roman" w:hAnsi="Crafty Girls" w:cs="Times New Roman"/>
          <w:sz w:val="20"/>
          <w:szCs w:val="20"/>
          <w:lang w:eastAsia="id-ID"/>
        </w:rPr>
      </w:pPr>
      <w:r w:rsidRPr="00927009">
        <w:rPr>
          <w:rFonts w:ascii="Arial" w:eastAsia="Times New Roman" w:hAnsi="Arial" w:cs="Arial"/>
          <w:b/>
          <w:bCs/>
          <w:sz w:val="28"/>
          <w:szCs w:val="28"/>
          <w:lang w:val="en-US" w:eastAsia="id-ID"/>
        </w:rPr>
        <w:t>TAHUN 201</w:t>
      </w:r>
      <w:r w:rsidR="00203709">
        <w:rPr>
          <w:rFonts w:ascii="Arial" w:eastAsia="Times New Roman" w:hAnsi="Arial" w:cs="Arial"/>
          <w:b/>
          <w:bCs/>
          <w:sz w:val="28"/>
          <w:szCs w:val="28"/>
          <w:lang w:eastAsia="id-ID"/>
        </w:rPr>
        <w:t>9</w:t>
      </w:r>
    </w:p>
    <w:p w14:paraId="4B605538" w14:textId="77777777" w:rsidR="00927009" w:rsidRPr="00927009" w:rsidRDefault="00927009" w:rsidP="00927009">
      <w:pPr>
        <w:spacing w:after="0" w:line="240" w:lineRule="auto"/>
        <w:jc w:val="both"/>
        <w:rPr>
          <w:rFonts w:ascii="Crafty Girls" w:eastAsia="Times New Roman" w:hAnsi="Crafty Girls" w:cs="Times New Roman"/>
          <w:sz w:val="20"/>
          <w:szCs w:val="20"/>
          <w:lang w:eastAsia="id-ID"/>
        </w:rPr>
      </w:pPr>
    </w:p>
    <w:p w14:paraId="49B220AE" w14:textId="77777777" w:rsidR="00927009" w:rsidRPr="00927009" w:rsidRDefault="00927009" w:rsidP="00927009">
      <w:pPr>
        <w:spacing w:after="0" w:line="240" w:lineRule="auto"/>
        <w:jc w:val="both"/>
        <w:rPr>
          <w:rFonts w:ascii="Crafty Girls" w:eastAsia="Times New Roman" w:hAnsi="Crafty Girls" w:cs="Times New Roman"/>
          <w:sz w:val="20"/>
          <w:szCs w:val="20"/>
          <w:lang w:eastAsia="id-ID"/>
        </w:rPr>
      </w:pPr>
    </w:p>
    <w:p w14:paraId="519C9D29" w14:textId="77777777" w:rsidR="00927009" w:rsidRPr="00927009" w:rsidRDefault="00927009" w:rsidP="00927009">
      <w:pPr>
        <w:spacing w:after="0" w:line="240" w:lineRule="auto"/>
        <w:jc w:val="both"/>
        <w:rPr>
          <w:rFonts w:ascii="Crafty Girls" w:eastAsia="Times New Roman" w:hAnsi="Crafty Girls" w:cs="Times New Roman"/>
          <w:sz w:val="20"/>
          <w:szCs w:val="20"/>
          <w:lang w:eastAsia="id-ID"/>
        </w:rPr>
      </w:pPr>
      <w:r w:rsidRPr="00927009">
        <w:rPr>
          <w:rFonts w:ascii="Arial" w:eastAsia="Times New Roman" w:hAnsi="Arial" w:cs="Arial"/>
          <w:b/>
          <w:bCs/>
          <w:sz w:val="24"/>
          <w:szCs w:val="24"/>
          <w:lang w:val="en-US" w:eastAsia="id-ID"/>
        </w:rPr>
        <w:t>1.</w:t>
      </w:r>
      <w:r w:rsidRPr="00927009">
        <w:rPr>
          <w:rFonts w:ascii="Times New Roman" w:eastAsia="Times New Roman" w:hAnsi="Times New Roman" w:cs="Times New Roman"/>
          <w:b/>
          <w:bCs/>
          <w:sz w:val="14"/>
          <w:szCs w:val="14"/>
          <w:lang w:val="en-US" w:eastAsia="id-ID"/>
        </w:rPr>
        <w:t>    </w:t>
      </w:r>
      <w:proofErr w:type="spellStart"/>
      <w:r w:rsidRPr="00927009">
        <w:rPr>
          <w:rFonts w:ascii="Arial" w:eastAsia="Times New Roman" w:hAnsi="Arial" w:cs="Arial"/>
          <w:b/>
          <w:bCs/>
          <w:sz w:val="24"/>
          <w:szCs w:val="24"/>
          <w:lang w:val="en-US" w:eastAsia="id-ID"/>
        </w:rPr>
        <w:t>Pendahuluan</w:t>
      </w:r>
      <w:proofErr w:type="spellEnd"/>
    </w:p>
    <w:p w14:paraId="00460198"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p>
    <w:p w14:paraId="0F832B74" w14:textId="60416D83" w:rsidR="00CF42AD" w:rsidRDefault="00CF42AD" w:rsidP="005143A1">
      <w:pPr>
        <w:shd w:val="clear" w:color="auto" w:fill="FFFFFF"/>
        <w:spacing w:after="0" w:line="240" w:lineRule="auto"/>
        <w:ind w:left="426" w:firstLine="567"/>
        <w:jc w:val="both"/>
        <w:textAlignment w:val="baseline"/>
        <w:rPr>
          <w:rFonts w:ascii="Arial" w:eastAsia="Times New Roman" w:hAnsi="Arial" w:cs="Arial"/>
          <w:sz w:val="24"/>
          <w:szCs w:val="24"/>
          <w:bdr w:val="none" w:sz="0" w:space="0" w:color="auto" w:frame="1"/>
          <w:lang w:eastAsia="id-ID"/>
        </w:rPr>
      </w:pPr>
      <w:r w:rsidRPr="00CF42AD">
        <w:rPr>
          <w:rFonts w:ascii="Arial" w:eastAsia="Times New Roman" w:hAnsi="Arial" w:cs="Arial"/>
          <w:sz w:val="24"/>
          <w:szCs w:val="24"/>
          <w:bdr w:val="none" w:sz="0" w:space="0" w:color="auto" w:frame="1"/>
          <w:lang w:eastAsia="id-ID"/>
        </w:rPr>
        <w:t>Ujian Nasional adalah sebuah kegiatan</w:t>
      </w:r>
      <w:r>
        <w:rPr>
          <w:rFonts w:ascii="Arial" w:eastAsia="Times New Roman" w:hAnsi="Arial" w:cs="Arial"/>
          <w:sz w:val="24"/>
          <w:szCs w:val="24"/>
          <w:bdr w:val="none" w:sz="0" w:space="0" w:color="auto" w:frame="1"/>
          <w:lang w:eastAsia="id-ID"/>
        </w:rPr>
        <w:t xml:space="preserve"> yang bertujuan untuk mengukur tingkat keterserapan dan penguasaan materi yang sudah diterima peserta didik dalam 1(satu) kurun waktu</w:t>
      </w:r>
      <w:r w:rsidR="0007486B">
        <w:rPr>
          <w:rFonts w:ascii="Arial" w:eastAsia="Times New Roman" w:hAnsi="Arial" w:cs="Arial"/>
          <w:sz w:val="24"/>
          <w:szCs w:val="24"/>
          <w:bdr w:val="none" w:sz="0" w:space="0" w:color="auto" w:frame="1"/>
          <w:lang w:eastAsia="id-ID"/>
        </w:rPr>
        <w:t xml:space="preserve"> </w:t>
      </w:r>
      <w:r>
        <w:rPr>
          <w:rFonts w:ascii="Arial" w:eastAsia="Times New Roman" w:hAnsi="Arial" w:cs="Arial"/>
          <w:sz w:val="24"/>
          <w:szCs w:val="24"/>
          <w:bdr w:val="none" w:sz="0" w:space="0" w:color="auto" w:frame="1"/>
          <w:lang w:eastAsia="id-ID"/>
        </w:rPr>
        <w:t>pembelajaran dalam satu jenjang. Hasil dari Ujian Nasional akan dipakai sebagai salah satu bahan pemetaan mutu pendidikan. Agar diperoleh data yang valid maka kegiatan Ujian Nasional ini didahului dengan kegiatan pendataan calon peserta Ujian Nasional yang diolaksanakan secara bertahap, sistematis dan menggunakan alat yang kompatibel. Harapannya data yang diperoleh secara bertahap meliputi Daftar Nominatif Sementara (DNS) ke 1, 2 dan 3 baru kemudian ditetapkan sebagai Daftar Nominatif Tetap (DNT) calon peserta Ujian Nasional.</w:t>
      </w:r>
    </w:p>
    <w:p w14:paraId="64C7F43B" w14:textId="733A6FA3" w:rsidR="0007486B" w:rsidRPr="00C31DF2" w:rsidRDefault="00CF42AD" w:rsidP="005143A1">
      <w:pPr>
        <w:shd w:val="clear" w:color="auto" w:fill="FFFFFF"/>
        <w:spacing w:after="0" w:line="240" w:lineRule="auto"/>
        <w:ind w:left="426" w:firstLine="567"/>
        <w:jc w:val="both"/>
        <w:textAlignment w:val="baseline"/>
        <w:rPr>
          <w:rFonts w:ascii="Arial" w:eastAsia="Times New Roman" w:hAnsi="Arial" w:cs="Arial"/>
          <w:color w:val="151515"/>
          <w:sz w:val="24"/>
          <w:szCs w:val="24"/>
          <w:lang w:eastAsia="id-ID"/>
        </w:rPr>
      </w:pPr>
      <w:r>
        <w:rPr>
          <w:rFonts w:ascii="Arial" w:eastAsia="Times New Roman" w:hAnsi="Arial" w:cs="Arial"/>
          <w:sz w:val="24"/>
          <w:szCs w:val="24"/>
          <w:bdr w:val="none" w:sz="0" w:space="0" w:color="auto" w:frame="1"/>
          <w:lang w:eastAsia="id-ID"/>
        </w:rPr>
        <w:t xml:space="preserve">Disamping menghasilkan daftar nominasi calon peserta ujian nasional, kegiatan pendataan dan entry nilai peserta ujian nasional juga melaksanakan kegiatan entry nilai raport 3 semester terakhir baik untuk jenjang SD maupun SMP serta kegiatan scaning Lembar Jawab Ujian Sekolah Bertandar Nasional (LJUSBN) SD/MI sehingga diharapkan </w:t>
      </w:r>
      <w:r w:rsidR="0007486B">
        <w:rPr>
          <w:rFonts w:ascii="Arial" w:eastAsia="Times New Roman" w:hAnsi="Arial" w:cs="Arial"/>
          <w:sz w:val="24"/>
          <w:szCs w:val="24"/>
          <w:bdr w:val="none" w:sz="0" w:space="0" w:color="auto" w:frame="1"/>
          <w:lang w:eastAsia="id-ID"/>
        </w:rPr>
        <w:t>nilai yang diperoleh adalah nilai yang sebenarnya dengan tinggat kredibilitas yang cukup tinggi.</w:t>
      </w:r>
    </w:p>
    <w:p w14:paraId="786978B1" w14:textId="2713E394" w:rsidR="00C31DF2" w:rsidRPr="00C31DF2" w:rsidRDefault="00C31DF2" w:rsidP="00C31DF2">
      <w:pPr>
        <w:shd w:val="clear" w:color="auto" w:fill="FFFFFF"/>
        <w:spacing w:after="0" w:line="240" w:lineRule="auto"/>
        <w:jc w:val="both"/>
        <w:textAlignment w:val="baseline"/>
        <w:rPr>
          <w:rFonts w:ascii="Arial" w:eastAsia="Times New Roman" w:hAnsi="Arial" w:cs="Arial"/>
          <w:color w:val="151515"/>
          <w:sz w:val="24"/>
          <w:szCs w:val="24"/>
          <w:lang w:eastAsia="id-ID"/>
        </w:rPr>
      </w:pPr>
    </w:p>
    <w:p w14:paraId="66ADE438" w14:textId="77777777" w:rsidR="00C31DF2" w:rsidRDefault="00C31DF2" w:rsidP="00927009">
      <w:pPr>
        <w:spacing w:after="0" w:line="293" w:lineRule="atLeast"/>
        <w:jc w:val="both"/>
        <w:rPr>
          <w:rFonts w:ascii="Arial" w:eastAsia="Times New Roman" w:hAnsi="Arial" w:cs="Arial"/>
          <w:sz w:val="24"/>
          <w:szCs w:val="24"/>
          <w:lang w:val="en-US" w:eastAsia="id-ID"/>
        </w:rPr>
      </w:pPr>
    </w:p>
    <w:p w14:paraId="7293B75A" w14:textId="6C43E738" w:rsidR="00085FDB" w:rsidRDefault="00927009" w:rsidP="00927009">
      <w:pPr>
        <w:spacing w:after="0" w:line="293" w:lineRule="atLeast"/>
        <w:jc w:val="both"/>
        <w:rPr>
          <w:rFonts w:ascii="Arial" w:eastAsia="Times New Roman" w:hAnsi="Arial" w:cs="Arial"/>
          <w:b/>
          <w:bCs/>
          <w:sz w:val="24"/>
          <w:szCs w:val="24"/>
          <w:lang w:val="en-US" w:eastAsia="id-ID"/>
        </w:rPr>
      </w:pPr>
      <w:r w:rsidRPr="00927009">
        <w:rPr>
          <w:rFonts w:ascii="Arial" w:eastAsia="Times New Roman" w:hAnsi="Arial" w:cs="Arial"/>
          <w:b/>
          <w:bCs/>
          <w:sz w:val="24"/>
          <w:szCs w:val="24"/>
          <w:lang w:val="en-US" w:eastAsia="id-ID"/>
        </w:rPr>
        <w:t>2.</w:t>
      </w:r>
      <w:r w:rsidRPr="00927009">
        <w:rPr>
          <w:rFonts w:ascii="Times New Roman" w:eastAsia="Times New Roman" w:hAnsi="Times New Roman" w:cs="Times New Roman"/>
          <w:b/>
          <w:bCs/>
          <w:sz w:val="14"/>
          <w:szCs w:val="14"/>
          <w:lang w:val="en-US" w:eastAsia="id-ID"/>
        </w:rPr>
        <w:t>    </w:t>
      </w:r>
      <w:proofErr w:type="spellStart"/>
      <w:r w:rsidRPr="00927009">
        <w:rPr>
          <w:rFonts w:ascii="Arial" w:eastAsia="Times New Roman" w:hAnsi="Arial" w:cs="Arial"/>
          <w:b/>
          <w:bCs/>
          <w:sz w:val="24"/>
          <w:szCs w:val="24"/>
          <w:lang w:val="en-US" w:eastAsia="id-ID"/>
        </w:rPr>
        <w:t>Tujuan</w:t>
      </w:r>
      <w:proofErr w:type="spellEnd"/>
      <w:r w:rsidRPr="00927009">
        <w:rPr>
          <w:rFonts w:ascii="Arial" w:eastAsia="Times New Roman" w:hAnsi="Arial" w:cs="Arial"/>
          <w:b/>
          <w:bCs/>
          <w:sz w:val="24"/>
          <w:szCs w:val="24"/>
          <w:lang w:val="en-US" w:eastAsia="id-ID"/>
        </w:rPr>
        <w:t>.</w:t>
      </w:r>
    </w:p>
    <w:p w14:paraId="56C1EAF0" w14:textId="491312A1" w:rsidR="0007486B" w:rsidRDefault="00085FDB" w:rsidP="005143A1">
      <w:pPr>
        <w:spacing w:after="0" w:line="293" w:lineRule="atLeast"/>
        <w:ind w:left="426" w:firstLine="567"/>
        <w:jc w:val="both"/>
        <w:rPr>
          <w:rFonts w:ascii="Arial" w:eastAsia="Times New Roman" w:hAnsi="Arial" w:cs="Arial"/>
          <w:color w:val="151515"/>
          <w:sz w:val="24"/>
          <w:szCs w:val="24"/>
          <w:lang w:eastAsia="id-ID"/>
        </w:rPr>
      </w:pPr>
      <w:bookmarkStart w:id="0" w:name="_Hlk536619158"/>
      <w:bookmarkStart w:id="1" w:name="_GoBack"/>
      <w:r w:rsidRPr="00085FDB">
        <w:rPr>
          <w:rFonts w:ascii="Arial" w:hAnsi="Arial" w:cs="Arial"/>
          <w:color w:val="333333"/>
          <w:sz w:val="24"/>
          <w:szCs w:val="24"/>
          <w:shd w:val="clear" w:color="auto" w:fill="FFFFFF"/>
        </w:rPr>
        <w:t xml:space="preserve">Salah satu tujuan dari program </w:t>
      </w:r>
      <w:r w:rsidR="0007486B">
        <w:rPr>
          <w:rFonts w:ascii="Arial" w:hAnsi="Arial" w:cs="Arial"/>
          <w:color w:val="333333"/>
          <w:sz w:val="24"/>
          <w:szCs w:val="24"/>
          <w:shd w:val="clear" w:color="auto" w:fill="FFFFFF"/>
        </w:rPr>
        <w:t xml:space="preserve">pendataan dan entry nilai peserta ujian nasional </w:t>
      </w:r>
      <w:r w:rsidRPr="00085FDB">
        <w:rPr>
          <w:rFonts w:ascii="Arial" w:hAnsi="Arial" w:cs="Arial"/>
          <w:color w:val="333333"/>
          <w:sz w:val="24"/>
          <w:szCs w:val="24"/>
          <w:shd w:val="clear" w:color="auto" w:fill="FFFFFF"/>
        </w:rPr>
        <w:t xml:space="preserve"> adalah menyediakan data </w:t>
      </w:r>
      <w:r w:rsidR="0007486B">
        <w:rPr>
          <w:rFonts w:ascii="Arial" w:hAnsi="Arial" w:cs="Arial"/>
          <w:color w:val="333333"/>
          <w:sz w:val="24"/>
          <w:szCs w:val="24"/>
          <w:shd w:val="clear" w:color="auto" w:fill="FFFFFF"/>
        </w:rPr>
        <w:t xml:space="preserve">calon peserta ujian nasional </w:t>
      </w:r>
      <w:r w:rsidRPr="00085FDB">
        <w:rPr>
          <w:rFonts w:ascii="Arial" w:eastAsia="Times New Roman" w:hAnsi="Arial" w:cs="Arial"/>
          <w:color w:val="151515"/>
          <w:sz w:val="24"/>
          <w:szCs w:val="24"/>
          <w:lang w:eastAsia="id-ID"/>
        </w:rPr>
        <w:t xml:space="preserve">yang cepat, lengkap, valid, akuntabel </w:t>
      </w:r>
      <w:r w:rsidR="0007486B">
        <w:rPr>
          <w:rFonts w:ascii="Arial" w:eastAsia="Times New Roman" w:hAnsi="Arial" w:cs="Arial"/>
          <w:color w:val="151515"/>
          <w:sz w:val="24"/>
          <w:szCs w:val="24"/>
          <w:lang w:eastAsia="id-ID"/>
        </w:rPr>
        <w:t>serta data nilai serapan peserta ujian nasional tiga semester terakhir</w:t>
      </w:r>
      <w:r w:rsidRPr="00085FDB">
        <w:rPr>
          <w:rFonts w:ascii="Arial" w:eastAsia="Times New Roman" w:hAnsi="Arial" w:cs="Arial"/>
          <w:color w:val="151515"/>
          <w:sz w:val="24"/>
          <w:szCs w:val="24"/>
          <w:lang w:eastAsia="id-ID"/>
        </w:rPr>
        <w:t xml:space="preserve"> </w:t>
      </w:r>
      <w:r>
        <w:rPr>
          <w:rFonts w:ascii="Arial" w:eastAsia="Times New Roman" w:hAnsi="Arial" w:cs="Arial"/>
          <w:color w:val="151515"/>
          <w:sz w:val="24"/>
          <w:szCs w:val="24"/>
          <w:lang w:eastAsia="id-ID"/>
        </w:rPr>
        <w:t xml:space="preserve">sebagai dasar </w:t>
      </w:r>
      <w:r w:rsidR="0007486B">
        <w:rPr>
          <w:rFonts w:ascii="Arial" w:eastAsia="Times New Roman" w:hAnsi="Arial" w:cs="Arial"/>
          <w:color w:val="151515"/>
          <w:sz w:val="24"/>
          <w:szCs w:val="24"/>
          <w:lang w:eastAsia="id-ID"/>
        </w:rPr>
        <w:t>penyusunan nilai akhir penguasaan materi pembelajaran oleh peserta didik.</w:t>
      </w:r>
    </w:p>
    <w:p w14:paraId="040A2FDB" w14:textId="6C0B1E62" w:rsidR="00085FDB" w:rsidRDefault="0007486B" w:rsidP="005143A1">
      <w:pPr>
        <w:spacing w:after="0" w:line="293" w:lineRule="atLeast"/>
        <w:ind w:left="426" w:firstLine="567"/>
        <w:jc w:val="both"/>
        <w:rPr>
          <w:rFonts w:ascii="Arial" w:hAnsi="Arial" w:cs="Arial"/>
          <w:color w:val="333333"/>
          <w:sz w:val="24"/>
          <w:szCs w:val="24"/>
          <w:shd w:val="clear" w:color="auto" w:fill="FFFFFF"/>
        </w:rPr>
      </w:pPr>
      <w:r>
        <w:rPr>
          <w:rFonts w:ascii="Arial" w:hAnsi="Arial" w:cs="Arial"/>
          <w:color w:val="333333"/>
          <w:sz w:val="24"/>
          <w:szCs w:val="24"/>
          <w:shd w:val="clear" w:color="auto" w:fill="FFFFFF"/>
        </w:rPr>
        <w:t xml:space="preserve">Kegiatan scaning lembar jawab ujian sekolah berstandar nasional jenjang SD/MI bertujuan untuk menjamin </w:t>
      </w:r>
      <w:r w:rsidR="00FB0008">
        <w:rPr>
          <w:rFonts w:ascii="Arial" w:hAnsi="Arial" w:cs="Arial"/>
          <w:color w:val="333333"/>
          <w:sz w:val="24"/>
          <w:szCs w:val="24"/>
          <w:shd w:val="clear" w:color="auto" w:fill="FFFFFF"/>
        </w:rPr>
        <w:t>kejujuran nilai USBN sehingga mampu menghasilkan data valid yang mencerminkan kondisi peta mutu pendidikan satuan pendidikan, Kabupaten/Kota, Provinsi serta nasional.</w:t>
      </w:r>
    </w:p>
    <w:bookmarkEnd w:id="0"/>
    <w:bookmarkEnd w:id="1"/>
    <w:p w14:paraId="4659E246" w14:textId="77777777" w:rsidR="0046126B" w:rsidRPr="00085FDB" w:rsidRDefault="0046126B" w:rsidP="00085FDB">
      <w:pPr>
        <w:spacing w:after="0" w:line="293" w:lineRule="atLeast"/>
        <w:ind w:left="426"/>
        <w:jc w:val="both"/>
        <w:rPr>
          <w:rFonts w:ascii="Arial" w:eastAsia="Times New Roman" w:hAnsi="Arial" w:cs="Arial"/>
          <w:b/>
          <w:bCs/>
          <w:sz w:val="24"/>
          <w:szCs w:val="24"/>
          <w:lang w:val="en-US" w:eastAsia="id-ID"/>
        </w:rPr>
      </w:pPr>
    </w:p>
    <w:p w14:paraId="0D9D6684"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r w:rsidRPr="00927009">
        <w:rPr>
          <w:rFonts w:ascii="Arial" w:eastAsia="Times New Roman" w:hAnsi="Arial" w:cs="Arial"/>
          <w:b/>
          <w:bCs/>
          <w:sz w:val="24"/>
          <w:szCs w:val="24"/>
          <w:lang w:val="en-US" w:eastAsia="id-ID"/>
        </w:rPr>
        <w:t>3.</w:t>
      </w:r>
      <w:r w:rsidRPr="00927009">
        <w:rPr>
          <w:rFonts w:ascii="Times New Roman" w:eastAsia="Times New Roman" w:hAnsi="Times New Roman" w:cs="Times New Roman"/>
          <w:b/>
          <w:bCs/>
          <w:sz w:val="14"/>
          <w:szCs w:val="14"/>
          <w:lang w:val="en-US" w:eastAsia="id-ID"/>
        </w:rPr>
        <w:t>    </w:t>
      </w:r>
      <w:proofErr w:type="spellStart"/>
      <w:r w:rsidRPr="00927009">
        <w:rPr>
          <w:rFonts w:ascii="Arial" w:eastAsia="Times New Roman" w:hAnsi="Arial" w:cs="Arial"/>
          <w:b/>
          <w:bCs/>
          <w:sz w:val="24"/>
          <w:szCs w:val="24"/>
          <w:lang w:val="en-US" w:eastAsia="id-ID"/>
        </w:rPr>
        <w:t>Lingkup</w:t>
      </w:r>
      <w:proofErr w:type="spellEnd"/>
      <w:r w:rsidRPr="00927009">
        <w:rPr>
          <w:rFonts w:ascii="Arial" w:eastAsia="Times New Roman" w:hAnsi="Arial" w:cs="Arial"/>
          <w:b/>
          <w:bCs/>
          <w:sz w:val="24"/>
          <w:szCs w:val="24"/>
          <w:lang w:val="en-US" w:eastAsia="id-ID"/>
        </w:rPr>
        <w:t xml:space="preserve"> </w:t>
      </w:r>
      <w:proofErr w:type="spellStart"/>
      <w:r w:rsidRPr="00927009">
        <w:rPr>
          <w:rFonts w:ascii="Arial" w:eastAsia="Times New Roman" w:hAnsi="Arial" w:cs="Arial"/>
          <w:b/>
          <w:bCs/>
          <w:sz w:val="24"/>
          <w:szCs w:val="24"/>
          <w:lang w:val="en-US" w:eastAsia="id-ID"/>
        </w:rPr>
        <w:t>Kegiatan</w:t>
      </w:r>
      <w:proofErr w:type="spellEnd"/>
    </w:p>
    <w:p w14:paraId="6E26FB70" w14:textId="70628122" w:rsidR="00085FDB" w:rsidRPr="0046126B" w:rsidRDefault="00FB0008" w:rsidP="0046126B">
      <w:pPr>
        <w:pStyle w:val="ListParagraph"/>
        <w:numPr>
          <w:ilvl w:val="0"/>
          <w:numId w:val="2"/>
        </w:numPr>
        <w:spacing w:after="0" w:line="293" w:lineRule="atLeast"/>
        <w:ind w:left="709" w:hanging="283"/>
        <w:jc w:val="both"/>
        <w:rPr>
          <w:rFonts w:ascii="Arial" w:eastAsia="Times New Roman" w:hAnsi="Arial" w:cs="Arial"/>
          <w:sz w:val="24"/>
          <w:szCs w:val="24"/>
          <w:lang w:eastAsia="id-ID"/>
        </w:rPr>
      </w:pPr>
      <w:r>
        <w:rPr>
          <w:rFonts w:ascii="Arial" w:eastAsia="Times New Roman" w:hAnsi="Arial" w:cs="Arial"/>
          <w:sz w:val="24"/>
          <w:szCs w:val="24"/>
          <w:lang w:eastAsia="id-ID"/>
        </w:rPr>
        <w:t>Pendataan Calon Peserta USBN</w:t>
      </w:r>
      <w:r w:rsidR="00085FDB" w:rsidRPr="0046126B">
        <w:rPr>
          <w:rFonts w:ascii="Arial" w:eastAsia="Times New Roman" w:hAnsi="Arial" w:cs="Arial"/>
          <w:sz w:val="24"/>
          <w:szCs w:val="24"/>
          <w:lang w:eastAsia="id-ID"/>
        </w:rPr>
        <w:t>.</w:t>
      </w:r>
    </w:p>
    <w:p w14:paraId="1746D692" w14:textId="1A8698B8" w:rsidR="0046126B" w:rsidRPr="0046126B" w:rsidRDefault="00FB0008" w:rsidP="0046126B">
      <w:pPr>
        <w:pStyle w:val="ListParagraph"/>
        <w:numPr>
          <w:ilvl w:val="0"/>
          <w:numId w:val="2"/>
        </w:numPr>
        <w:spacing w:after="0" w:line="293" w:lineRule="atLeast"/>
        <w:ind w:left="709" w:hanging="283"/>
        <w:jc w:val="both"/>
        <w:rPr>
          <w:rFonts w:ascii="Arial" w:eastAsia="Times New Roman" w:hAnsi="Arial" w:cs="Arial"/>
          <w:sz w:val="24"/>
          <w:szCs w:val="24"/>
          <w:lang w:eastAsia="id-ID"/>
        </w:rPr>
      </w:pPr>
      <w:r>
        <w:rPr>
          <w:rFonts w:ascii="Arial" w:eastAsia="Times New Roman" w:hAnsi="Arial" w:cs="Arial"/>
          <w:sz w:val="24"/>
          <w:szCs w:val="24"/>
          <w:lang w:eastAsia="id-ID"/>
        </w:rPr>
        <w:t>Penerbitan / cetak kartu peserta ujian nasional</w:t>
      </w:r>
      <w:r w:rsidR="0046126B" w:rsidRPr="0046126B">
        <w:rPr>
          <w:rFonts w:ascii="Arial" w:eastAsia="Times New Roman" w:hAnsi="Arial" w:cs="Arial"/>
          <w:sz w:val="24"/>
          <w:szCs w:val="24"/>
          <w:lang w:eastAsia="id-ID"/>
        </w:rPr>
        <w:t>.</w:t>
      </w:r>
    </w:p>
    <w:p w14:paraId="6A729A83" w14:textId="7EC2D5C6" w:rsidR="00927009" w:rsidRPr="0046126B" w:rsidRDefault="00FB0008" w:rsidP="0046126B">
      <w:pPr>
        <w:pStyle w:val="ListParagraph"/>
        <w:numPr>
          <w:ilvl w:val="0"/>
          <w:numId w:val="2"/>
        </w:numPr>
        <w:spacing w:after="0" w:line="293" w:lineRule="atLeast"/>
        <w:ind w:left="709" w:hanging="283"/>
        <w:jc w:val="both"/>
        <w:rPr>
          <w:rFonts w:ascii="Crafty Girls" w:eastAsia="Times New Roman" w:hAnsi="Crafty Girls" w:cs="Times New Roman"/>
          <w:sz w:val="20"/>
          <w:szCs w:val="20"/>
          <w:lang w:eastAsia="id-ID"/>
        </w:rPr>
      </w:pPr>
      <w:r>
        <w:rPr>
          <w:rFonts w:ascii="Arial" w:eastAsia="Times New Roman" w:hAnsi="Arial" w:cs="Arial"/>
          <w:sz w:val="24"/>
          <w:szCs w:val="24"/>
          <w:lang w:eastAsia="id-ID"/>
        </w:rPr>
        <w:t>Scanning Lembar Jawab Ujian Sekolah Berstandar Nasional (USBN)</w:t>
      </w:r>
      <w:r w:rsidR="0046126B" w:rsidRPr="0046126B">
        <w:rPr>
          <w:rFonts w:ascii="Arial" w:eastAsia="Times New Roman" w:hAnsi="Arial" w:cs="Arial"/>
          <w:sz w:val="24"/>
          <w:szCs w:val="24"/>
          <w:lang w:eastAsia="id-ID"/>
        </w:rPr>
        <w:t>.</w:t>
      </w:r>
      <w:r w:rsidR="00927009" w:rsidRPr="0046126B">
        <w:rPr>
          <w:rFonts w:ascii="Arial" w:eastAsia="Times New Roman" w:hAnsi="Arial" w:cs="Arial"/>
          <w:sz w:val="24"/>
          <w:szCs w:val="24"/>
          <w:lang w:val="en-US" w:eastAsia="id-ID"/>
        </w:rPr>
        <w:t>     </w:t>
      </w:r>
    </w:p>
    <w:p w14:paraId="499E7525" w14:textId="65FE0F2C" w:rsidR="00927009" w:rsidRPr="00927009" w:rsidRDefault="00927009" w:rsidP="00927009">
      <w:pPr>
        <w:spacing w:after="0" w:line="293" w:lineRule="atLeast"/>
        <w:ind w:hanging="360"/>
        <w:jc w:val="both"/>
        <w:rPr>
          <w:rFonts w:ascii="Crafty Girls" w:eastAsia="Times New Roman" w:hAnsi="Crafty Girls" w:cs="Times New Roman"/>
          <w:sz w:val="20"/>
          <w:szCs w:val="20"/>
          <w:lang w:eastAsia="id-ID"/>
        </w:rPr>
      </w:pPr>
      <w:r w:rsidRPr="00927009">
        <w:rPr>
          <w:rFonts w:ascii="Arial" w:eastAsia="Times New Roman" w:hAnsi="Arial" w:cs="Arial"/>
          <w:sz w:val="24"/>
          <w:szCs w:val="24"/>
          <w:lang w:val="en-US" w:eastAsia="id-ID"/>
        </w:rPr>
        <w:t>      </w:t>
      </w:r>
    </w:p>
    <w:p w14:paraId="436948FB" w14:textId="7694C21F" w:rsidR="00927009" w:rsidRPr="0046126B" w:rsidRDefault="00927009" w:rsidP="00FB0008">
      <w:pPr>
        <w:spacing w:after="0" w:line="240" w:lineRule="auto"/>
        <w:jc w:val="both"/>
        <w:rPr>
          <w:rFonts w:ascii="Crafty Girls" w:eastAsia="Times New Roman" w:hAnsi="Crafty Girls" w:cs="Times New Roman"/>
          <w:sz w:val="20"/>
          <w:szCs w:val="20"/>
          <w:lang w:eastAsia="id-ID"/>
        </w:rPr>
      </w:pPr>
      <w:r w:rsidRPr="00927009">
        <w:rPr>
          <w:rFonts w:ascii="Arial" w:eastAsia="Times New Roman" w:hAnsi="Arial" w:cs="Arial"/>
          <w:b/>
          <w:bCs/>
          <w:sz w:val="24"/>
          <w:szCs w:val="24"/>
          <w:lang w:val="en-US" w:eastAsia="id-ID"/>
        </w:rPr>
        <w:t>4.</w:t>
      </w:r>
      <w:r w:rsidRPr="00927009">
        <w:rPr>
          <w:rFonts w:ascii="Times New Roman" w:eastAsia="Times New Roman" w:hAnsi="Times New Roman" w:cs="Times New Roman"/>
          <w:b/>
          <w:bCs/>
          <w:sz w:val="14"/>
          <w:szCs w:val="14"/>
          <w:lang w:val="en-US" w:eastAsia="id-ID"/>
        </w:rPr>
        <w:t>    </w:t>
      </w:r>
      <w:r w:rsidR="00FB0008">
        <w:rPr>
          <w:rFonts w:ascii="Arial" w:eastAsia="Times New Roman" w:hAnsi="Arial" w:cs="Arial"/>
          <w:b/>
          <w:bCs/>
          <w:sz w:val="24"/>
          <w:szCs w:val="24"/>
          <w:lang w:eastAsia="id-ID"/>
        </w:rPr>
        <w:t>Tahapan</w:t>
      </w:r>
    </w:p>
    <w:p w14:paraId="11D34A45" w14:textId="77777777" w:rsidR="00FB0008" w:rsidRPr="005143A1" w:rsidRDefault="00FB0008" w:rsidP="00FB0008">
      <w:pPr>
        <w:shd w:val="clear" w:color="auto" w:fill="FFFFFF"/>
        <w:spacing w:before="100" w:beforeAutospacing="1" w:after="100" w:afterAutospacing="1" w:line="240" w:lineRule="auto"/>
        <w:ind w:left="426"/>
        <w:rPr>
          <w:rFonts w:ascii="Arial" w:eastAsia="Times New Roman" w:hAnsi="Arial" w:cs="Arial"/>
          <w:b/>
          <w:color w:val="333333"/>
          <w:sz w:val="24"/>
          <w:szCs w:val="24"/>
          <w:u w:val="single"/>
          <w:lang w:eastAsia="id-ID"/>
        </w:rPr>
      </w:pPr>
      <w:r w:rsidRPr="005143A1">
        <w:rPr>
          <w:rFonts w:ascii="Arial" w:eastAsia="Times New Roman" w:hAnsi="Arial" w:cs="Arial"/>
          <w:b/>
          <w:color w:val="333333"/>
          <w:sz w:val="24"/>
          <w:szCs w:val="24"/>
          <w:u w:val="single"/>
          <w:lang w:eastAsia="id-ID"/>
        </w:rPr>
        <w:t>Adapun tahapan Pendataan Calon Peserta UN yaitu Sebagai berikut :</w:t>
      </w:r>
    </w:p>
    <w:p w14:paraId="71D504D1" w14:textId="77777777" w:rsidR="00FB0008" w:rsidRPr="00FB0008" w:rsidRDefault="00FB0008" w:rsidP="00FB0008">
      <w:pPr>
        <w:numPr>
          <w:ilvl w:val="0"/>
          <w:numId w:val="4"/>
        </w:numPr>
        <w:shd w:val="clear" w:color="auto" w:fill="FFFFFF"/>
        <w:spacing w:after="0" w:line="240" w:lineRule="auto"/>
        <w:jc w:val="both"/>
        <w:rPr>
          <w:rFonts w:ascii="Arial" w:eastAsia="Times New Roman" w:hAnsi="Arial" w:cs="Arial"/>
          <w:color w:val="333333"/>
          <w:sz w:val="24"/>
          <w:szCs w:val="24"/>
          <w:lang w:eastAsia="id-ID"/>
        </w:rPr>
      </w:pPr>
      <w:r w:rsidRPr="00FB0008">
        <w:rPr>
          <w:rFonts w:ascii="Arial" w:eastAsia="Times New Roman" w:hAnsi="Arial" w:cs="Arial"/>
          <w:color w:val="333333"/>
          <w:sz w:val="24"/>
          <w:szCs w:val="24"/>
          <w:lang w:eastAsia="id-ID"/>
        </w:rPr>
        <w:t>Semua data Siswa Calon Peserta UN Tahun Pelajaran 2017/2018 harus terinput di dalam Aplikasi Dapodik. Setelah Semua Data Calon Peserta UN terinput Pihak Sekolah Melakukan Sinkronisasi (Mengirim Data ke Server Pusat) agar Data Calon Peserta UN masuk ke Website Manajemen PDUN.</w:t>
      </w:r>
    </w:p>
    <w:p w14:paraId="1426B845" w14:textId="77777777" w:rsidR="00FB0008" w:rsidRPr="00FB0008" w:rsidRDefault="00FB0008" w:rsidP="00FB0008">
      <w:pPr>
        <w:numPr>
          <w:ilvl w:val="0"/>
          <w:numId w:val="4"/>
        </w:numPr>
        <w:shd w:val="clear" w:color="auto" w:fill="FFFFFF"/>
        <w:spacing w:after="0" w:line="240" w:lineRule="auto"/>
        <w:jc w:val="both"/>
        <w:rPr>
          <w:rFonts w:ascii="Arial" w:eastAsia="Times New Roman" w:hAnsi="Arial" w:cs="Arial"/>
          <w:color w:val="333333"/>
          <w:sz w:val="24"/>
          <w:szCs w:val="24"/>
          <w:lang w:eastAsia="id-ID"/>
        </w:rPr>
      </w:pPr>
      <w:r w:rsidRPr="00FB0008">
        <w:rPr>
          <w:rFonts w:ascii="Arial" w:eastAsia="Times New Roman" w:hAnsi="Arial" w:cs="Arial"/>
          <w:color w:val="333333"/>
          <w:sz w:val="24"/>
          <w:szCs w:val="24"/>
          <w:lang w:eastAsia="id-ID"/>
        </w:rPr>
        <w:lastRenderedPageBreak/>
        <w:t>Untuk mengecek dan memverifikasi data calon peserta Pihak Sekolah Mengecek data yang masuk di Website Manajemen PDUN melalui proses sinkronisasi Aplikasi Dapodik tadi. Di Website Manajemen PDUN, dapat dilihat Jumlah Calon Peserta UN dan data individual Calon Peserta UN seperti Nama, Tempat Tanggal Lahir dan Nama Orang tua.</w:t>
      </w:r>
    </w:p>
    <w:p w14:paraId="2C77E9BD" w14:textId="77777777" w:rsidR="00FB0008" w:rsidRPr="00FB0008" w:rsidRDefault="00FB0008" w:rsidP="00FB0008">
      <w:pPr>
        <w:numPr>
          <w:ilvl w:val="0"/>
          <w:numId w:val="4"/>
        </w:numPr>
        <w:shd w:val="clear" w:color="auto" w:fill="FFFFFF"/>
        <w:spacing w:after="0" w:line="240" w:lineRule="auto"/>
        <w:jc w:val="both"/>
        <w:rPr>
          <w:rFonts w:ascii="Arial" w:eastAsia="Times New Roman" w:hAnsi="Arial" w:cs="Arial"/>
          <w:color w:val="333333"/>
          <w:sz w:val="24"/>
          <w:szCs w:val="24"/>
          <w:lang w:eastAsia="id-ID"/>
        </w:rPr>
      </w:pPr>
      <w:r w:rsidRPr="00FB0008">
        <w:rPr>
          <w:rFonts w:ascii="Arial" w:eastAsia="Times New Roman" w:hAnsi="Arial" w:cs="Arial"/>
          <w:color w:val="333333"/>
          <w:sz w:val="24"/>
          <w:szCs w:val="24"/>
          <w:lang w:eastAsia="id-ID"/>
        </w:rPr>
        <w:t>Jika Setelah Data Calon Peserta UN di cek di Website Manajemen PDUN, masih terdapat kesalahan data Individual Calon Peserta UN. Maka Pihak Sekolah harus memperbaikinya melalui Website Verval Peserta Didik. Di Website ini Perbaikan Data Individual Calon Peserta UN di lakukan Secara Online dengan menggunakan Login Sekolah yang telah terdaftar. Setiap Perbaikan data harus Melampirkan Scaning Dokumen (Akte atau Ijazah). Perbaikan data tersebut nantinya akan muncul Website Verval Peserta Didik yang di kelola oleh Admin Kabupaten dan PDSP Kemdikbud. Dan Pihak Kabupaten dan PSDP akan melakukan Penyetujuan. Setelah disetujui maka data tersebut akan lansung berubah di Website Manajemen PDUN.</w:t>
      </w:r>
    </w:p>
    <w:p w14:paraId="0F4EB3C2" w14:textId="77777777" w:rsidR="00FB0008" w:rsidRPr="00FB0008" w:rsidRDefault="00FB0008" w:rsidP="00FB0008">
      <w:pPr>
        <w:numPr>
          <w:ilvl w:val="0"/>
          <w:numId w:val="4"/>
        </w:numPr>
        <w:shd w:val="clear" w:color="auto" w:fill="FFFFFF"/>
        <w:spacing w:after="0" w:line="240" w:lineRule="auto"/>
        <w:jc w:val="both"/>
        <w:rPr>
          <w:rFonts w:ascii="Arial" w:eastAsia="Times New Roman" w:hAnsi="Arial" w:cs="Arial"/>
          <w:color w:val="333333"/>
          <w:sz w:val="24"/>
          <w:szCs w:val="24"/>
          <w:lang w:eastAsia="id-ID"/>
        </w:rPr>
      </w:pPr>
      <w:r w:rsidRPr="00FB0008">
        <w:rPr>
          <w:rFonts w:ascii="Arial" w:eastAsia="Times New Roman" w:hAnsi="Arial" w:cs="Arial"/>
          <w:color w:val="333333"/>
          <w:sz w:val="24"/>
          <w:szCs w:val="24"/>
          <w:lang w:eastAsia="id-ID"/>
        </w:rPr>
        <w:t>Setelah data diyakini benar di website Manajemen PDUN, Pihak Sekolah mendownload data Calon Peserta UN di website Manajemen PDUN untuk di Upload Ke Website BIOUN. File yang di download dengan extension DZ. Setelah File DZ tersebut Selesai di Upload Ke Website BIOUN. Maka tugas Pendataan Pihak Sekolah Telah Selesai.</w:t>
      </w:r>
    </w:p>
    <w:p w14:paraId="5952C083" w14:textId="77777777" w:rsidR="00FB0008" w:rsidRPr="00FB0008" w:rsidRDefault="00FB0008" w:rsidP="00FB0008">
      <w:pPr>
        <w:numPr>
          <w:ilvl w:val="0"/>
          <w:numId w:val="4"/>
        </w:numPr>
        <w:shd w:val="clear" w:color="auto" w:fill="FFFFFF"/>
        <w:spacing w:after="0" w:line="240" w:lineRule="auto"/>
        <w:jc w:val="both"/>
        <w:rPr>
          <w:rFonts w:ascii="Arial" w:eastAsia="Times New Roman" w:hAnsi="Arial" w:cs="Arial"/>
          <w:color w:val="333333"/>
          <w:sz w:val="24"/>
          <w:szCs w:val="24"/>
          <w:lang w:eastAsia="id-ID"/>
        </w:rPr>
      </w:pPr>
      <w:r w:rsidRPr="00FB0008">
        <w:rPr>
          <w:rFonts w:ascii="Arial" w:eastAsia="Times New Roman" w:hAnsi="Arial" w:cs="Arial"/>
          <w:color w:val="333333"/>
          <w:sz w:val="24"/>
          <w:szCs w:val="24"/>
          <w:lang w:eastAsia="id-ID"/>
        </w:rPr>
        <w:t>Setelah semua data dari Pihak Sekolah masuk Ke Website BIOUN. Pihak pengelola Website BIOUN di Kabupaten melakukan rekap dan Mencetak DNS (Daftar Nominasi Sementara) Calon Peserta UN. DNS ini berfungsi untuk mengecek ulang data. Jika masih ada kesalahan, tahap perbaikannya tetap dilakukan melalui Point 3 dan 4.</w:t>
      </w:r>
    </w:p>
    <w:p w14:paraId="56B053C8" w14:textId="77777777" w:rsidR="00FB0008" w:rsidRPr="00FB0008" w:rsidRDefault="00FB0008" w:rsidP="00FB0008">
      <w:pPr>
        <w:numPr>
          <w:ilvl w:val="0"/>
          <w:numId w:val="4"/>
        </w:numPr>
        <w:shd w:val="clear" w:color="auto" w:fill="FFFFFF"/>
        <w:spacing w:after="0" w:line="240" w:lineRule="auto"/>
        <w:jc w:val="both"/>
        <w:rPr>
          <w:rFonts w:ascii="Arial" w:eastAsia="Times New Roman" w:hAnsi="Arial" w:cs="Arial"/>
          <w:color w:val="333333"/>
          <w:sz w:val="24"/>
          <w:szCs w:val="24"/>
          <w:lang w:eastAsia="id-ID"/>
        </w:rPr>
      </w:pPr>
      <w:r w:rsidRPr="00FB0008">
        <w:rPr>
          <w:rFonts w:ascii="Arial" w:eastAsia="Times New Roman" w:hAnsi="Arial" w:cs="Arial"/>
          <w:color w:val="333333"/>
          <w:sz w:val="24"/>
          <w:szCs w:val="24"/>
          <w:lang w:eastAsia="id-ID"/>
        </w:rPr>
        <w:t>Setelah DNS Sudah di cek semua, Maka Pihak Kabupaten melakukan konfirmasi Kepada Pengelola Data UN di Tingkat Propinsi bahwa data telah di verifikasi. Dan Pihak Propinsi akan mencetak DNT (Daftar Nominasi Tetap) Calon Peserta Ujian Nasional.</w:t>
      </w:r>
    </w:p>
    <w:p w14:paraId="11A0DBC9" w14:textId="1A32534E" w:rsidR="00927009" w:rsidRDefault="00927009" w:rsidP="00927009">
      <w:pPr>
        <w:spacing w:after="0" w:line="293" w:lineRule="atLeast"/>
        <w:ind w:hanging="360"/>
        <w:jc w:val="both"/>
        <w:rPr>
          <w:rFonts w:ascii="Crafty Girls" w:eastAsia="Times New Roman" w:hAnsi="Crafty Girls" w:cs="Times New Roman"/>
          <w:sz w:val="20"/>
          <w:szCs w:val="20"/>
          <w:lang w:eastAsia="id-ID"/>
        </w:rPr>
      </w:pPr>
    </w:p>
    <w:p w14:paraId="17B29322" w14:textId="49A03589" w:rsidR="00FB0008" w:rsidRPr="005143A1" w:rsidRDefault="00FB0008" w:rsidP="00FB0008">
      <w:pPr>
        <w:spacing w:after="0" w:line="293" w:lineRule="atLeast"/>
        <w:ind w:left="426"/>
        <w:jc w:val="both"/>
        <w:rPr>
          <w:rFonts w:ascii="Arial" w:eastAsia="Times New Roman" w:hAnsi="Arial" w:cs="Arial"/>
          <w:b/>
          <w:sz w:val="24"/>
          <w:szCs w:val="24"/>
          <w:u w:val="single"/>
          <w:lang w:eastAsia="id-ID"/>
        </w:rPr>
      </w:pPr>
      <w:r w:rsidRPr="005143A1">
        <w:rPr>
          <w:rFonts w:ascii="Arial" w:eastAsia="Times New Roman" w:hAnsi="Arial" w:cs="Arial"/>
          <w:b/>
          <w:sz w:val="24"/>
          <w:szCs w:val="24"/>
          <w:u w:val="single"/>
          <w:lang w:eastAsia="id-ID"/>
        </w:rPr>
        <w:t>Sedangkan tahapan entry nilai calon peserta USBN adalah :</w:t>
      </w:r>
    </w:p>
    <w:p w14:paraId="22329679" w14:textId="13B52B12" w:rsidR="00FB0008" w:rsidRPr="00CD125A" w:rsidRDefault="00CD125A" w:rsidP="00CD125A">
      <w:pPr>
        <w:pStyle w:val="ListParagraph"/>
        <w:numPr>
          <w:ilvl w:val="0"/>
          <w:numId w:val="5"/>
        </w:numPr>
        <w:spacing w:after="0" w:line="293" w:lineRule="atLeast"/>
        <w:jc w:val="both"/>
        <w:rPr>
          <w:rFonts w:ascii="Arial" w:eastAsia="Times New Roman" w:hAnsi="Arial" w:cs="Arial"/>
          <w:sz w:val="24"/>
          <w:szCs w:val="24"/>
          <w:lang w:eastAsia="id-ID"/>
        </w:rPr>
      </w:pPr>
      <w:r w:rsidRPr="00CD125A">
        <w:rPr>
          <w:rFonts w:ascii="Arial" w:eastAsia="Times New Roman" w:hAnsi="Arial" w:cs="Arial"/>
          <w:sz w:val="24"/>
          <w:szCs w:val="24"/>
          <w:lang w:eastAsia="id-ID"/>
        </w:rPr>
        <w:t>Kepala Sekolah menyediakan format nilai raport yang harus digunakan.</w:t>
      </w:r>
    </w:p>
    <w:p w14:paraId="3C86A001" w14:textId="76FA2B9D" w:rsidR="00CD125A" w:rsidRDefault="00CD125A" w:rsidP="00CD125A">
      <w:pPr>
        <w:pStyle w:val="ListParagraph"/>
        <w:numPr>
          <w:ilvl w:val="0"/>
          <w:numId w:val="5"/>
        </w:numPr>
        <w:spacing w:after="0" w:line="293" w:lineRule="atLeast"/>
        <w:jc w:val="both"/>
        <w:rPr>
          <w:rFonts w:ascii="Arial" w:eastAsia="Times New Roman" w:hAnsi="Arial" w:cs="Arial"/>
          <w:sz w:val="24"/>
          <w:szCs w:val="24"/>
          <w:lang w:eastAsia="id-ID"/>
        </w:rPr>
      </w:pPr>
      <w:r>
        <w:rPr>
          <w:rFonts w:ascii="Arial" w:eastAsia="Times New Roman" w:hAnsi="Arial" w:cs="Arial"/>
          <w:sz w:val="24"/>
          <w:szCs w:val="24"/>
          <w:lang w:eastAsia="id-ID"/>
        </w:rPr>
        <w:t>Wali kelas mengisi form penadataan nilai raport dan menuangkan dokumen penilaian sesuai ketentuan yang berlaku.</w:t>
      </w:r>
    </w:p>
    <w:p w14:paraId="76681F7E" w14:textId="04C69F9F" w:rsidR="00CD125A" w:rsidRDefault="00CD125A" w:rsidP="00CD125A">
      <w:pPr>
        <w:pStyle w:val="ListParagraph"/>
        <w:numPr>
          <w:ilvl w:val="0"/>
          <w:numId w:val="5"/>
        </w:numPr>
        <w:spacing w:after="0" w:line="293" w:lineRule="atLeast"/>
        <w:jc w:val="both"/>
        <w:rPr>
          <w:rFonts w:ascii="Arial" w:eastAsia="Times New Roman" w:hAnsi="Arial" w:cs="Arial"/>
          <w:sz w:val="24"/>
          <w:szCs w:val="24"/>
          <w:lang w:eastAsia="id-ID"/>
        </w:rPr>
      </w:pPr>
      <w:r>
        <w:rPr>
          <w:rFonts w:ascii="Arial" w:eastAsia="Times New Roman" w:hAnsi="Arial" w:cs="Arial"/>
          <w:sz w:val="24"/>
          <w:szCs w:val="24"/>
          <w:lang w:eastAsia="id-ID"/>
        </w:rPr>
        <w:t>Operator pendataan melaksanakan proses input nilai ke BIOUN.</w:t>
      </w:r>
    </w:p>
    <w:p w14:paraId="52E651BB" w14:textId="1541BCC7" w:rsidR="00CD125A" w:rsidRDefault="00CD125A" w:rsidP="00CD125A">
      <w:pPr>
        <w:pStyle w:val="ListParagraph"/>
        <w:numPr>
          <w:ilvl w:val="0"/>
          <w:numId w:val="5"/>
        </w:numPr>
        <w:spacing w:after="0" w:line="293" w:lineRule="atLeast"/>
        <w:jc w:val="both"/>
        <w:rPr>
          <w:rFonts w:ascii="Arial" w:eastAsia="Times New Roman" w:hAnsi="Arial" w:cs="Arial"/>
          <w:sz w:val="24"/>
          <w:szCs w:val="24"/>
          <w:lang w:eastAsia="id-ID"/>
        </w:rPr>
      </w:pPr>
      <w:r>
        <w:rPr>
          <w:rFonts w:ascii="Arial" w:eastAsia="Times New Roman" w:hAnsi="Arial" w:cs="Arial"/>
          <w:sz w:val="24"/>
          <w:szCs w:val="24"/>
          <w:lang w:eastAsia="id-ID"/>
        </w:rPr>
        <w:t>Kepala sekolah berserta Wali kelas melakukan verifikasi data nilai yang diinput oleh operator secara online.</w:t>
      </w:r>
    </w:p>
    <w:p w14:paraId="15F3E674" w14:textId="4D03AFEE" w:rsidR="00CD125A" w:rsidRDefault="00CD125A" w:rsidP="00CD125A">
      <w:pPr>
        <w:pStyle w:val="ListParagraph"/>
        <w:numPr>
          <w:ilvl w:val="0"/>
          <w:numId w:val="5"/>
        </w:numPr>
        <w:spacing w:after="0" w:line="293" w:lineRule="atLeast"/>
        <w:jc w:val="both"/>
        <w:rPr>
          <w:rFonts w:ascii="Arial" w:eastAsia="Times New Roman" w:hAnsi="Arial" w:cs="Arial"/>
          <w:sz w:val="24"/>
          <w:szCs w:val="24"/>
          <w:lang w:eastAsia="id-ID"/>
        </w:rPr>
      </w:pPr>
      <w:r>
        <w:rPr>
          <w:rFonts w:ascii="Arial" w:eastAsia="Times New Roman" w:hAnsi="Arial" w:cs="Arial"/>
          <w:sz w:val="24"/>
          <w:szCs w:val="24"/>
          <w:lang w:eastAsia="id-ID"/>
        </w:rPr>
        <w:t>Setelah dilakukan verifikasi dan data dinyatakan valid maka kepala sekolah menandatangani surat pernyataan bahwa data yang dinput sudah benar.</w:t>
      </w:r>
    </w:p>
    <w:p w14:paraId="21811F52" w14:textId="77777777" w:rsidR="00CD125A" w:rsidRDefault="00CD125A" w:rsidP="00CD125A">
      <w:pPr>
        <w:pStyle w:val="ListParagraph"/>
        <w:spacing w:after="0" w:line="293" w:lineRule="atLeast"/>
        <w:ind w:left="786"/>
        <w:jc w:val="both"/>
        <w:rPr>
          <w:rFonts w:ascii="Arial" w:eastAsia="Times New Roman" w:hAnsi="Arial" w:cs="Arial"/>
          <w:sz w:val="24"/>
          <w:szCs w:val="24"/>
          <w:lang w:eastAsia="id-ID"/>
        </w:rPr>
      </w:pPr>
    </w:p>
    <w:p w14:paraId="31875C28" w14:textId="670EEAD6" w:rsidR="00CD125A" w:rsidRPr="005143A1" w:rsidRDefault="00CD125A" w:rsidP="00CD125A">
      <w:pPr>
        <w:spacing w:after="0" w:line="293" w:lineRule="atLeast"/>
        <w:ind w:left="426"/>
        <w:jc w:val="both"/>
        <w:rPr>
          <w:rFonts w:ascii="Arial" w:eastAsia="Times New Roman" w:hAnsi="Arial" w:cs="Arial"/>
          <w:b/>
          <w:sz w:val="24"/>
          <w:szCs w:val="24"/>
          <w:u w:val="single"/>
          <w:lang w:eastAsia="id-ID"/>
        </w:rPr>
      </w:pPr>
      <w:r w:rsidRPr="005143A1">
        <w:rPr>
          <w:rFonts w:ascii="Arial" w:eastAsia="Times New Roman" w:hAnsi="Arial" w:cs="Arial"/>
          <w:b/>
          <w:sz w:val="24"/>
          <w:szCs w:val="24"/>
          <w:u w:val="single"/>
          <w:lang w:eastAsia="id-ID"/>
        </w:rPr>
        <w:t>Sedangkan tahapan</w:t>
      </w:r>
      <w:r w:rsidR="005143A1">
        <w:rPr>
          <w:rFonts w:ascii="Arial" w:eastAsia="Times New Roman" w:hAnsi="Arial" w:cs="Arial"/>
          <w:b/>
          <w:sz w:val="24"/>
          <w:szCs w:val="24"/>
          <w:u w:val="single"/>
          <w:lang w:eastAsia="id-ID"/>
        </w:rPr>
        <w:t xml:space="preserve"> Scanning </w:t>
      </w:r>
      <w:r w:rsidRPr="005143A1">
        <w:rPr>
          <w:rFonts w:ascii="Arial" w:eastAsia="Times New Roman" w:hAnsi="Arial" w:cs="Arial"/>
          <w:b/>
          <w:sz w:val="24"/>
          <w:szCs w:val="24"/>
          <w:u w:val="single"/>
          <w:lang w:eastAsia="id-ID"/>
        </w:rPr>
        <w:t>LJUSBN adalah :</w:t>
      </w:r>
    </w:p>
    <w:p w14:paraId="30E740A0" w14:textId="78C0B8F8" w:rsidR="00CD125A" w:rsidRPr="00CD125A" w:rsidRDefault="00CD125A" w:rsidP="00CD125A">
      <w:pPr>
        <w:pStyle w:val="ListParagraph"/>
        <w:numPr>
          <w:ilvl w:val="0"/>
          <w:numId w:val="6"/>
        </w:numPr>
        <w:spacing w:after="0" w:line="293" w:lineRule="atLeast"/>
        <w:jc w:val="both"/>
        <w:rPr>
          <w:rFonts w:ascii="Arial" w:eastAsia="Times New Roman" w:hAnsi="Arial" w:cs="Arial"/>
          <w:sz w:val="24"/>
          <w:szCs w:val="24"/>
          <w:lang w:eastAsia="id-ID"/>
        </w:rPr>
      </w:pPr>
      <w:r>
        <w:rPr>
          <w:rFonts w:ascii="Arial" w:eastAsia="Times New Roman" w:hAnsi="Arial" w:cs="Arial"/>
          <w:sz w:val="24"/>
          <w:szCs w:val="24"/>
          <w:lang w:eastAsia="id-ID"/>
        </w:rPr>
        <w:t>Sekolah mengirim LJUSBN ke Petugas Scanning Dinas Pendidikan dan Kebudayaan paling lambat 2 jam setelah jam ujian berakhir</w:t>
      </w:r>
      <w:r w:rsidRPr="00CD125A">
        <w:rPr>
          <w:rFonts w:ascii="Arial" w:eastAsia="Times New Roman" w:hAnsi="Arial" w:cs="Arial"/>
          <w:sz w:val="24"/>
          <w:szCs w:val="24"/>
          <w:lang w:eastAsia="id-ID"/>
        </w:rPr>
        <w:t>.</w:t>
      </w:r>
    </w:p>
    <w:p w14:paraId="32A708A7" w14:textId="4253F2C0" w:rsidR="00CD125A" w:rsidRDefault="00CD125A" w:rsidP="00CD125A">
      <w:pPr>
        <w:pStyle w:val="ListParagraph"/>
        <w:numPr>
          <w:ilvl w:val="0"/>
          <w:numId w:val="6"/>
        </w:numPr>
        <w:spacing w:after="0" w:line="293" w:lineRule="atLeast"/>
        <w:jc w:val="both"/>
        <w:rPr>
          <w:rFonts w:ascii="Arial" w:eastAsia="Times New Roman" w:hAnsi="Arial" w:cs="Arial"/>
          <w:sz w:val="24"/>
          <w:szCs w:val="24"/>
          <w:lang w:eastAsia="id-ID"/>
        </w:rPr>
      </w:pPr>
      <w:r>
        <w:rPr>
          <w:rFonts w:ascii="Arial" w:eastAsia="Times New Roman" w:hAnsi="Arial" w:cs="Arial"/>
          <w:sz w:val="24"/>
          <w:szCs w:val="24"/>
          <w:lang w:eastAsia="id-ID"/>
        </w:rPr>
        <w:t>Petugas Scanning Dinas Pendidikan dan Kebudayaan mem</w:t>
      </w:r>
      <w:r w:rsidR="005143A1">
        <w:rPr>
          <w:rFonts w:ascii="Arial" w:eastAsia="Times New Roman" w:hAnsi="Arial" w:cs="Arial"/>
          <w:sz w:val="24"/>
          <w:szCs w:val="24"/>
          <w:lang w:eastAsia="id-ID"/>
        </w:rPr>
        <w:t>e</w:t>
      </w:r>
      <w:r>
        <w:rPr>
          <w:rFonts w:ascii="Arial" w:eastAsia="Times New Roman" w:hAnsi="Arial" w:cs="Arial"/>
          <w:sz w:val="24"/>
          <w:szCs w:val="24"/>
          <w:lang w:eastAsia="id-ID"/>
        </w:rPr>
        <w:t>riksa kelengkapan berkas yang dikirim dengan cara menghitung LJUSBN serta mencocokkan dengan daftar hadir peserta USBN.</w:t>
      </w:r>
    </w:p>
    <w:p w14:paraId="39E674E3" w14:textId="77777777" w:rsidR="00CD125A" w:rsidRPr="00CD125A" w:rsidRDefault="00CD125A" w:rsidP="00CD125A">
      <w:pPr>
        <w:pStyle w:val="ListParagraph"/>
        <w:numPr>
          <w:ilvl w:val="0"/>
          <w:numId w:val="6"/>
        </w:numPr>
        <w:spacing w:after="0" w:line="293" w:lineRule="atLeast"/>
        <w:jc w:val="both"/>
        <w:rPr>
          <w:rFonts w:ascii="Arial" w:eastAsia="Times New Roman" w:hAnsi="Arial" w:cs="Arial"/>
          <w:sz w:val="24"/>
          <w:szCs w:val="24"/>
          <w:lang w:eastAsia="id-ID"/>
        </w:rPr>
      </w:pPr>
      <w:r>
        <w:rPr>
          <w:rFonts w:ascii="Arial" w:eastAsia="Times New Roman" w:hAnsi="Arial" w:cs="Arial"/>
          <w:sz w:val="24"/>
          <w:szCs w:val="24"/>
          <w:lang w:eastAsia="id-ID"/>
        </w:rPr>
        <w:t>Petugas Scanning Dinas Pendidikan dan Kebudayaan melakukan scanning semua LJUSBN yang diterima</w:t>
      </w:r>
    </w:p>
    <w:p w14:paraId="591EED9F" w14:textId="4DCBA8CE" w:rsidR="00CD125A" w:rsidRDefault="00CD125A" w:rsidP="00CD125A">
      <w:pPr>
        <w:pStyle w:val="ListParagraph"/>
        <w:numPr>
          <w:ilvl w:val="0"/>
          <w:numId w:val="6"/>
        </w:numPr>
        <w:spacing w:after="0" w:line="293" w:lineRule="atLeast"/>
        <w:jc w:val="both"/>
        <w:rPr>
          <w:rFonts w:ascii="Arial" w:eastAsia="Times New Roman" w:hAnsi="Arial" w:cs="Arial"/>
          <w:sz w:val="24"/>
          <w:szCs w:val="24"/>
          <w:lang w:eastAsia="id-ID"/>
        </w:rPr>
      </w:pPr>
      <w:r>
        <w:rPr>
          <w:rFonts w:ascii="Arial" w:eastAsia="Times New Roman" w:hAnsi="Arial" w:cs="Arial"/>
          <w:sz w:val="24"/>
          <w:szCs w:val="24"/>
          <w:lang w:eastAsia="id-ID"/>
        </w:rPr>
        <w:lastRenderedPageBreak/>
        <w:t>Petugas Scanning Dinas Pendidikan dan Kebudayaan melakukan verifikasi hasil scanning serta melakukan validasi kuantitatif.</w:t>
      </w:r>
    </w:p>
    <w:p w14:paraId="41D6E109" w14:textId="4446A251" w:rsidR="00CD125A" w:rsidRPr="00CD125A" w:rsidRDefault="00CD125A" w:rsidP="00CD125A">
      <w:pPr>
        <w:pStyle w:val="ListParagraph"/>
        <w:numPr>
          <w:ilvl w:val="0"/>
          <w:numId w:val="6"/>
        </w:numPr>
        <w:spacing w:after="0" w:line="293" w:lineRule="atLeast"/>
        <w:jc w:val="both"/>
        <w:rPr>
          <w:rFonts w:ascii="Arial" w:eastAsia="Times New Roman" w:hAnsi="Arial" w:cs="Arial"/>
          <w:sz w:val="24"/>
          <w:szCs w:val="24"/>
          <w:lang w:eastAsia="id-ID"/>
        </w:rPr>
      </w:pPr>
      <w:r>
        <w:rPr>
          <w:rFonts w:ascii="Arial" w:eastAsia="Times New Roman" w:hAnsi="Arial" w:cs="Arial"/>
          <w:sz w:val="24"/>
          <w:szCs w:val="24"/>
          <w:lang w:eastAsia="id-ID"/>
        </w:rPr>
        <w:t>Petugas Scanning Dinas Pendidikan dan Kebudayaan mengirim dokumen (image) hasil</w:t>
      </w:r>
      <w:r w:rsidR="005143A1">
        <w:rPr>
          <w:rFonts w:ascii="Arial" w:eastAsia="Times New Roman" w:hAnsi="Arial" w:cs="Arial"/>
          <w:sz w:val="24"/>
          <w:szCs w:val="24"/>
          <w:lang w:eastAsia="id-ID"/>
        </w:rPr>
        <w:t xml:space="preserve"> </w:t>
      </w:r>
      <w:r>
        <w:rPr>
          <w:rFonts w:ascii="Arial" w:eastAsia="Times New Roman" w:hAnsi="Arial" w:cs="Arial"/>
          <w:sz w:val="24"/>
          <w:szCs w:val="24"/>
          <w:lang w:eastAsia="id-ID"/>
        </w:rPr>
        <w:t>scanning yang sudah dinyatakan valid ke Panitia USBN Tingkat Provinsi</w:t>
      </w:r>
      <w:r w:rsidR="00AC0CB3">
        <w:rPr>
          <w:rFonts w:ascii="Arial" w:eastAsia="Times New Roman" w:hAnsi="Arial" w:cs="Arial"/>
          <w:sz w:val="24"/>
          <w:szCs w:val="24"/>
          <w:lang w:eastAsia="id-ID"/>
        </w:rPr>
        <w:t xml:space="preserve"> untuk selan</w:t>
      </w:r>
      <w:r w:rsidR="005143A1">
        <w:rPr>
          <w:rFonts w:ascii="Arial" w:eastAsia="Times New Roman" w:hAnsi="Arial" w:cs="Arial"/>
          <w:sz w:val="24"/>
          <w:szCs w:val="24"/>
          <w:lang w:eastAsia="id-ID"/>
        </w:rPr>
        <w:t>j</w:t>
      </w:r>
      <w:r w:rsidR="00AC0CB3">
        <w:rPr>
          <w:rFonts w:ascii="Arial" w:eastAsia="Times New Roman" w:hAnsi="Arial" w:cs="Arial"/>
          <w:sz w:val="24"/>
          <w:szCs w:val="24"/>
          <w:lang w:eastAsia="id-ID"/>
        </w:rPr>
        <w:t>utnya dikirim ke Pusat Penilaian Pendidikan (Puspendik) Balitbang Kementrian Pendidikan Nasional untuk diolah lebih lanjut hingga menghasilkan Daftar Kolektif Hasil USBN.</w:t>
      </w:r>
    </w:p>
    <w:p w14:paraId="1917D1C3" w14:textId="64CDE580" w:rsidR="00CD125A" w:rsidRPr="00CD125A" w:rsidRDefault="00AC0CB3" w:rsidP="00CD125A">
      <w:pPr>
        <w:pStyle w:val="ListParagraph"/>
        <w:numPr>
          <w:ilvl w:val="0"/>
          <w:numId w:val="6"/>
        </w:numPr>
        <w:spacing w:after="0" w:line="293" w:lineRule="atLeast"/>
        <w:jc w:val="both"/>
        <w:rPr>
          <w:rFonts w:ascii="Arial" w:eastAsia="Times New Roman" w:hAnsi="Arial" w:cs="Arial"/>
          <w:sz w:val="24"/>
          <w:szCs w:val="24"/>
          <w:lang w:eastAsia="id-ID"/>
        </w:rPr>
      </w:pPr>
      <w:r>
        <w:rPr>
          <w:rFonts w:ascii="Arial" w:eastAsia="Times New Roman" w:hAnsi="Arial" w:cs="Arial"/>
          <w:sz w:val="24"/>
          <w:szCs w:val="24"/>
          <w:lang w:eastAsia="id-ID"/>
        </w:rPr>
        <w:t>Petugas Scanning Dinas Pendidikan dan Kebudayaan memfasilitasi komunikasi dan koordinasi dengan panitia USBN Provinsi manakal</w:t>
      </w:r>
      <w:r w:rsidR="005143A1">
        <w:rPr>
          <w:rFonts w:ascii="Arial" w:eastAsia="Times New Roman" w:hAnsi="Arial" w:cs="Arial"/>
          <w:sz w:val="24"/>
          <w:szCs w:val="24"/>
          <w:lang w:eastAsia="id-ID"/>
        </w:rPr>
        <w:t>a</w:t>
      </w:r>
      <w:r>
        <w:rPr>
          <w:rFonts w:ascii="Arial" w:eastAsia="Times New Roman" w:hAnsi="Arial" w:cs="Arial"/>
          <w:sz w:val="24"/>
          <w:szCs w:val="24"/>
          <w:lang w:eastAsia="id-ID"/>
        </w:rPr>
        <w:t xml:space="preserve"> ada sekolah yang menyatakan ada berkas yang belum lengkap.</w:t>
      </w:r>
    </w:p>
    <w:p w14:paraId="3A7D0F8D" w14:textId="77777777" w:rsidR="00CD125A" w:rsidRDefault="00CD125A" w:rsidP="00CD125A">
      <w:pPr>
        <w:pStyle w:val="ListParagraph"/>
        <w:spacing w:after="0" w:line="293" w:lineRule="atLeast"/>
        <w:ind w:left="786"/>
        <w:jc w:val="both"/>
        <w:rPr>
          <w:rFonts w:ascii="Arial" w:eastAsia="Times New Roman" w:hAnsi="Arial" w:cs="Arial"/>
          <w:sz w:val="24"/>
          <w:szCs w:val="24"/>
          <w:lang w:eastAsia="id-ID"/>
        </w:rPr>
      </w:pPr>
    </w:p>
    <w:p w14:paraId="631C585A"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r w:rsidRPr="00927009">
        <w:rPr>
          <w:rFonts w:ascii="Arial" w:eastAsia="Times New Roman" w:hAnsi="Arial" w:cs="Arial"/>
          <w:b/>
          <w:bCs/>
          <w:sz w:val="24"/>
          <w:szCs w:val="24"/>
          <w:lang w:val="en-US" w:eastAsia="id-ID"/>
        </w:rPr>
        <w:t>5.</w:t>
      </w:r>
      <w:r w:rsidRPr="00927009">
        <w:rPr>
          <w:rFonts w:ascii="Times New Roman" w:eastAsia="Times New Roman" w:hAnsi="Times New Roman" w:cs="Times New Roman"/>
          <w:b/>
          <w:bCs/>
          <w:sz w:val="14"/>
          <w:szCs w:val="14"/>
          <w:lang w:val="en-US" w:eastAsia="id-ID"/>
        </w:rPr>
        <w:t>    </w:t>
      </w:r>
      <w:r w:rsidRPr="00927009">
        <w:rPr>
          <w:rFonts w:ascii="Arial" w:eastAsia="Times New Roman" w:hAnsi="Arial" w:cs="Arial"/>
          <w:b/>
          <w:bCs/>
          <w:sz w:val="24"/>
          <w:szCs w:val="24"/>
          <w:lang w:val="en-US" w:eastAsia="id-ID"/>
        </w:rPr>
        <w:t xml:space="preserve">Waktu dan </w:t>
      </w:r>
      <w:proofErr w:type="spellStart"/>
      <w:r w:rsidRPr="00927009">
        <w:rPr>
          <w:rFonts w:ascii="Arial" w:eastAsia="Times New Roman" w:hAnsi="Arial" w:cs="Arial"/>
          <w:b/>
          <w:bCs/>
          <w:sz w:val="24"/>
          <w:szCs w:val="24"/>
          <w:lang w:val="en-US" w:eastAsia="id-ID"/>
        </w:rPr>
        <w:t>Tempat</w:t>
      </w:r>
      <w:proofErr w:type="spellEnd"/>
      <w:r w:rsidRPr="00927009">
        <w:rPr>
          <w:rFonts w:ascii="Arial" w:eastAsia="Times New Roman" w:hAnsi="Arial" w:cs="Arial"/>
          <w:b/>
          <w:bCs/>
          <w:sz w:val="24"/>
          <w:szCs w:val="24"/>
          <w:lang w:val="en-US" w:eastAsia="id-ID"/>
        </w:rPr>
        <w:t xml:space="preserve"> </w:t>
      </w:r>
      <w:proofErr w:type="spellStart"/>
      <w:r w:rsidRPr="00927009">
        <w:rPr>
          <w:rFonts w:ascii="Arial" w:eastAsia="Times New Roman" w:hAnsi="Arial" w:cs="Arial"/>
          <w:b/>
          <w:bCs/>
          <w:sz w:val="24"/>
          <w:szCs w:val="24"/>
          <w:lang w:val="en-US" w:eastAsia="id-ID"/>
        </w:rPr>
        <w:t>Pelaksanaan</w:t>
      </w:r>
      <w:proofErr w:type="spellEnd"/>
    </w:p>
    <w:p w14:paraId="51766696" w14:textId="77777777" w:rsidR="00927009" w:rsidRPr="00927009" w:rsidRDefault="00927009" w:rsidP="00927009">
      <w:pPr>
        <w:spacing w:after="0" w:line="293" w:lineRule="atLeast"/>
        <w:ind w:firstLine="360"/>
        <w:jc w:val="both"/>
        <w:rPr>
          <w:rFonts w:ascii="Crafty Girls" w:eastAsia="Times New Roman" w:hAnsi="Crafty Girls" w:cs="Times New Roman"/>
          <w:sz w:val="20"/>
          <w:szCs w:val="20"/>
          <w:lang w:eastAsia="id-ID"/>
        </w:rPr>
      </w:pPr>
    </w:p>
    <w:p w14:paraId="1B0F8215" w14:textId="1E3AEE43" w:rsidR="00AC0CB3" w:rsidRDefault="00927009" w:rsidP="00AC0CB3">
      <w:pPr>
        <w:spacing w:after="0" w:line="293" w:lineRule="atLeast"/>
        <w:ind w:left="3261" w:hanging="2977"/>
        <w:jc w:val="both"/>
        <w:rPr>
          <w:rFonts w:ascii="Arial" w:eastAsia="Times New Roman" w:hAnsi="Arial" w:cs="Arial"/>
          <w:sz w:val="24"/>
          <w:szCs w:val="24"/>
          <w:lang w:eastAsia="id-ID"/>
        </w:rPr>
      </w:pPr>
      <w:r w:rsidRPr="00927009">
        <w:rPr>
          <w:rFonts w:ascii="Arial" w:eastAsia="Times New Roman" w:hAnsi="Arial" w:cs="Arial"/>
          <w:sz w:val="24"/>
          <w:szCs w:val="24"/>
          <w:lang w:val="en-US" w:eastAsia="id-ID"/>
        </w:rPr>
        <w:t xml:space="preserve">Waktu </w:t>
      </w:r>
      <w:proofErr w:type="spellStart"/>
      <w:r w:rsidRPr="00927009">
        <w:rPr>
          <w:rFonts w:ascii="Arial" w:eastAsia="Times New Roman" w:hAnsi="Arial" w:cs="Arial"/>
          <w:sz w:val="24"/>
          <w:szCs w:val="24"/>
          <w:lang w:val="en-US" w:eastAsia="id-ID"/>
        </w:rPr>
        <w:t>pelaksanaan</w:t>
      </w:r>
      <w:proofErr w:type="spellEnd"/>
      <w:r w:rsidRPr="00927009">
        <w:rPr>
          <w:rFonts w:ascii="Arial" w:eastAsia="Times New Roman" w:hAnsi="Arial" w:cs="Arial"/>
          <w:sz w:val="24"/>
          <w:szCs w:val="24"/>
          <w:lang w:val="en-US" w:eastAsia="id-ID"/>
        </w:rPr>
        <w:t>   </w:t>
      </w:r>
      <w:proofErr w:type="gramStart"/>
      <w:r w:rsidRPr="00927009">
        <w:rPr>
          <w:rFonts w:ascii="Arial" w:eastAsia="Times New Roman" w:hAnsi="Arial" w:cs="Arial"/>
          <w:sz w:val="24"/>
          <w:szCs w:val="24"/>
          <w:lang w:val="en-US" w:eastAsia="id-ID"/>
        </w:rPr>
        <w:t>  :</w:t>
      </w:r>
      <w:proofErr w:type="gramEnd"/>
      <w:r w:rsidRPr="00927009">
        <w:rPr>
          <w:rFonts w:ascii="Arial" w:eastAsia="Times New Roman" w:hAnsi="Arial" w:cs="Arial"/>
          <w:sz w:val="24"/>
          <w:szCs w:val="24"/>
          <w:lang w:val="en-US" w:eastAsia="id-ID"/>
        </w:rPr>
        <w:t>  </w:t>
      </w:r>
      <w:r w:rsidR="00AC0CB3">
        <w:rPr>
          <w:rFonts w:ascii="Arial" w:eastAsia="Times New Roman" w:hAnsi="Arial" w:cs="Arial"/>
          <w:sz w:val="24"/>
          <w:szCs w:val="24"/>
          <w:lang w:eastAsia="id-ID"/>
        </w:rPr>
        <w:t xml:space="preserve">a. Pendataan Calon peserta USBN dilaksanakan </w:t>
      </w:r>
      <w:r w:rsidR="005143A1">
        <w:rPr>
          <w:rFonts w:ascii="Arial" w:eastAsia="Times New Roman" w:hAnsi="Arial" w:cs="Arial"/>
          <w:sz w:val="24"/>
          <w:szCs w:val="24"/>
          <w:lang w:eastAsia="id-ID"/>
        </w:rPr>
        <w:t xml:space="preserve">sejak </w:t>
      </w:r>
      <w:r w:rsidR="00AC0CB3">
        <w:rPr>
          <w:rFonts w:ascii="Arial" w:eastAsia="Times New Roman" w:hAnsi="Arial" w:cs="Arial"/>
          <w:sz w:val="24"/>
          <w:szCs w:val="24"/>
          <w:lang w:eastAsia="id-ID"/>
        </w:rPr>
        <w:t>4 bulan sebelum pelaksanaan USBN</w:t>
      </w:r>
      <w:r w:rsidR="005143A1">
        <w:rPr>
          <w:rFonts w:ascii="Arial" w:eastAsia="Times New Roman" w:hAnsi="Arial" w:cs="Arial"/>
          <w:sz w:val="24"/>
          <w:szCs w:val="24"/>
          <w:lang w:eastAsia="id-ID"/>
        </w:rPr>
        <w:t xml:space="preserve"> dan berakhir setelah dimunculkan DNT (kecuali revisi terbatas).</w:t>
      </w:r>
    </w:p>
    <w:p w14:paraId="54BFEF42" w14:textId="77777777" w:rsidR="00AC0CB3" w:rsidRDefault="00AC0CB3" w:rsidP="00AC0CB3">
      <w:pPr>
        <w:spacing w:after="0" w:line="293" w:lineRule="atLeast"/>
        <w:ind w:left="3261" w:hanging="381"/>
        <w:jc w:val="both"/>
        <w:rPr>
          <w:rFonts w:ascii="Arial" w:eastAsia="Times New Roman" w:hAnsi="Arial" w:cs="Arial"/>
          <w:sz w:val="24"/>
          <w:szCs w:val="24"/>
          <w:lang w:eastAsia="id-ID"/>
        </w:rPr>
      </w:pPr>
      <w:r>
        <w:rPr>
          <w:rFonts w:ascii="Arial" w:eastAsia="Times New Roman" w:hAnsi="Arial" w:cs="Arial"/>
          <w:sz w:val="24"/>
          <w:szCs w:val="24"/>
          <w:lang w:eastAsia="id-ID"/>
        </w:rPr>
        <w:t xml:space="preserve">b. Revisi Daftar nominatif calon Pesaerta USBN dilaksanakan secara kasuistis menyesuaikan permintaan revisi dari satuan pendidikan hingga data dinyatakan final (keluar Daftar Nominasi Tatap/ DNT) </w:t>
      </w:r>
      <w:r w:rsidR="00E6553D">
        <w:rPr>
          <w:rFonts w:ascii="Arial" w:eastAsia="Times New Roman" w:hAnsi="Arial" w:cs="Arial"/>
          <w:sz w:val="24"/>
          <w:szCs w:val="24"/>
          <w:lang w:eastAsia="id-ID"/>
        </w:rPr>
        <w:t xml:space="preserve">Sosialisasi aplikasi dilaksanakan setiap ada perubahan aplikasi yg diperbaharui (tiap semester), </w:t>
      </w:r>
    </w:p>
    <w:p w14:paraId="34CEC1B2" w14:textId="5AC5A7B6" w:rsidR="00AC0CB3" w:rsidRDefault="00AC0CB3" w:rsidP="00AC0CB3">
      <w:pPr>
        <w:spacing w:after="0" w:line="293" w:lineRule="atLeast"/>
        <w:ind w:left="3261" w:hanging="381"/>
        <w:jc w:val="both"/>
        <w:rPr>
          <w:rFonts w:ascii="Arial" w:eastAsia="Times New Roman" w:hAnsi="Arial" w:cs="Arial"/>
          <w:sz w:val="24"/>
          <w:szCs w:val="24"/>
          <w:lang w:eastAsia="id-ID"/>
        </w:rPr>
      </w:pPr>
      <w:r>
        <w:rPr>
          <w:rFonts w:ascii="Arial" w:eastAsia="Times New Roman" w:hAnsi="Arial" w:cs="Arial"/>
          <w:sz w:val="24"/>
          <w:szCs w:val="24"/>
          <w:lang w:eastAsia="id-ID"/>
        </w:rPr>
        <w:t>c. Entry nilai dilaksanakan dua bulan sebelum pelaks</w:t>
      </w:r>
      <w:r w:rsidR="005143A1">
        <w:rPr>
          <w:rFonts w:ascii="Arial" w:eastAsia="Times New Roman" w:hAnsi="Arial" w:cs="Arial"/>
          <w:sz w:val="24"/>
          <w:szCs w:val="24"/>
          <w:lang w:eastAsia="id-ID"/>
        </w:rPr>
        <w:t>a</w:t>
      </w:r>
      <w:r>
        <w:rPr>
          <w:rFonts w:ascii="Arial" w:eastAsia="Times New Roman" w:hAnsi="Arial" w:cs="Arial"/>
          <w:sz w:val="24"/>
          <w:szCs w:val="24"/>
          <w:lang w:eastAsia="id-ID"/>
        </w:rPr>
        <w:t xml:space="preserve">naan USBN oleh operator pendataan sekolah </w:t>
      </w:r>
      <w:r w:rsidR="005143A1">
        <w:rPr>
          <w:rFonts w:ascii="Arial" w:eastAsia="Times New Roman" w:hAnsi="Arial" w:cs="Arial"/>
          <w:sz w:val="24"/>
          <w:szCs w:val="24"/>
          <w:lang w:eastAsia="id-ID"/>
        </w:rPr>
        <w:t xml:space="preserve">secara online </w:t>
      </w:r>
      <w:r>
        <w:rPr>
          <w:rFonts w:ascii="Arial" w:eastAsia="Times New Roman" w:hAnsi="Arial" w:cs="Arial"/>
          <w:sz w:val="24"/>
          <w:szCs w:val="24"/>
          <w:lang w:eastAsia="id-ID"/>
        </w:rPr>
        <w:t xml:space="preserve">dengan </w:t>
      </w:r>
      <w:r w:rsidR="005143A1">
        <w:rPr>
          <w:rFonts w:ascii="Arial" w:eastAsia="Times New Roman" w:hAnsi="Arial" w:cs="Arial"/>
          <w:sz w:val="24"/>
          <w:szCs w:val="24"/>
          <w:lang w:eastAsia="id-ID"/>
        </w:rPr>
        <w:t xml:space="preserve">koordinasi dan </w:t>
      </w:r>
      <w:r>
        <w:rPr>
          <w:rFonts w:ascii="Arial" w:eastAsia="Times New Roman" w:hAnsi="Arial" w:cs="Arial"/>
          <w:sz w:val="24"/>
          <w:szCs w:val="24"/>
          <w:lang w:eastAsia="id-ID"/>
        </w:rPr>
        <w:t>kontrol secara periodik oleh Admin Pendataan Dinas Pendidikan dan Kebudayaan Kota Magelang.</w:t>
      </w:r>
    </w:p>
    <w:p w14:paraId="464A65ED" w14:textId="27E9D878" w:rsidR="00927009" w:rsidRPr="0046126B" w:rsidRDefault="00195A7D" w:rsidP="00AC0CB3">
      <w:pPr>
        <w:spacing w:after="0" w:line="293" w:lineRule="atLeast"/>
        <w:ind w:left="3261" w:hanging="381"/>
        <w:jc w:val="both"/>
        <w:rPr>
          <w:rFonts w:ascii="Crafty Girls" w:eastAsia="Times New Roman" w:hAnsi="Crafty Girls" w:cs="Times New Roman"/>
          <w:sz w:val="20"/>
          <w:szCs w:val="20"/>
          <w:lang w:eastAsia="id-ID"/>
        </w:rPr>
      </w:pPr>
      <w:r>
        <w:rPr>
          <w:rFonts w:ascii="Arial" w:eastAsia="Times New Roman" w:hAnsi="Arial" w:cs="Arial"/>
          <w:sz w:val="24"/>
          <w:szCs w:val="24"/>
          <w:lang w:eastAsia="id-ID"/>
        </w:rPr>
        <w:t xml:space="preserve">d. </w:t>
      </w:r>
      <w:r w:rsidR="008C2AB5">
        <w:rPr>
          <w:rFonts w:ascii="Arial" w:eastAsia="Times New Roman" w:hAnsi="Arial" w:cs="Arial"/>
          <w:sz w:val="24"/>
          <w:szCs w:val="24"/>
          <w:lang w:eastAsia="id-ID"/>
        </w:rPr>
        <w:t xml:space="preserve">Scaning LJUSBN dilaksanakan setiap hari setelah semua LJUSBN diterima oleh Petugas Scanning Dinas Pendidikan dan Kebudayaan </w:t>
      </w:r>
      <w:r w:rsidR="005143A1">
        <w:rPr>
          <w:rFonts w:ascii="Arial" w:eastAsia="Times New Roman" w:hAnsi="Arial" w:cs="Arial"/>
          <w:sz w:val="24"/>
          <w:szCs w:val="24"/>
          <w:lang w:eastAsia="id-ID"/>
        </w:rPr>
        <w:t>K</w:t>
      </w:r>
      <w:r w:rsidR="008C2AB5">
        <w:rPr>
          <w:rFonts w:ascii="Arial" w:eastAsia="Times New Roman" w:hAnsi="Arial" w:cs="Arial"/>
          <w:sz w:val="24"/>
          <w:szCs w:val="24"/>
          <w:lang w:eastAsia="id-ID"/>
        </w:rPr>
        <w:t>ota Magelang.</w:t>
      </w:r>
    </w:p>
    <w:p w14:paraId="245B494F" w14:textId="27474372" w:rsidR="008C2AB5" w:rsidRDefault="00927009" w:rsidP="0046126B">
      <w:pPr>
        <w:spacing w:after="0" w:line="293" w:lineRule="atLeast"/>
        <w:ind w:left="2977" w:hanging="2693"/>
        <w:jc w:val="both"/>
        <w:rPr>
          <w:rFonts w:ascii="Arial" w:eastAsia="Times New Roman" w:hAnsi="Arial" w:cs="Arial"/>
          <w:sz w:val="24"/>
          <w:szCs w:val="24"/>
          <w:lang w:eastAsia="id-ID"/>
        </w:rPr>
      </w:pPr>
      <w:proofErr w:type="spellStart"/>
      <w:r w:rsidRPr="00927009">
        <w:rPr>
          <w:rFonts w:ascii="Arial" w:eastAsia="Times New Roman" w:hAnsi="Arial" w:cs="Arial"/>
          <w:sz w:val="24"/>
          <w:szCs w:val="24"/>
          <w:lang w:val="en-US" w:eastAsia="id-ID"/>
        </w:rPr>
        <w:t>Tempat</w:t>
      </w:r>
      <w:proofErr w:type="spellEnd"/>
      <w:r w:rsidRPr="00927009">
        <w:rPr>
          <w:rFonts w:ascii="Arial" w:eastAsia="Times New Roman" w:hAnsi="Arial" w:cs="Arial"/>
          <w:sz w:val="24"/>
          <w:szCs w:val="24"/>
          <w:lang w:val="en-US" w:eastAsia="id-ID"/>
        </w:rPr>
        <w:t xml:space="preserve"> </w:t>
      </w:r>
      <w:proofErr w:type="spellStart"/>
      <w:r w:rsidRPr="00927009">
        <w:rPr>
          <w:rFonts w:ascii="Arial" w:eastAsia="Times New Roman" w:hAnsi="Arial" w:cs="Arial"/>
          <w:sz w:val="24"/>
          <w:szCs w:val="24"/>
          <w:lang w:val="en-US" w:eastAsia="id-ID"/>
        </w:rPr>
        <w:t>pelaksanaan</w:t>
      </w:r>
      <w:proofErr w:type="spellEnd"/>
      <w:r w:rsidRPr="00927009">
        <w:rPr>
          <w:rFonts w:ascii="Arial" w:eastAsia="Times New Roman" w:hAnsi="Arial" w:cs="Arial"/>
          <w:sz w:val="24"/>
          <w:szCs w:val="24"/>
          <w:lang w:val="en-US" w:eastAsia="id-ID"/>
        </w:rPr>
        <w:t>  </w:t>
      </w:r>
      <w:proofErr w:type="gramStart"/>
      <w:r w:rsidRPr="00927009">
        <w:rPr>
          <w:rFonts w:ascii="Arial" w:eastAsia="Times New Roman" w:hAnsi="Arial" w:cs="Arial"/>
          <w:sz w:val="24"/>
          <w:szCs w:val="24"/>
          <w:lang w:val="en-US" w:eastAsia="id-ID"/>
        </w:rPr>
        <w:t>  :</w:t>
      </w:r>
      <w:proofErr w:type="gramEnd"/>
      <w:r w:rsidRPr="00927009">
        <w:rPr>
          <w:rFonts w:ascii="Arial" w:eastAsia="Times New Roman" w:hAnsi="Arial" w:cs="Arial"/>
          <w:sz w:val="24"/>
          <w:szCs w:val="24"/>
          <w:lang w:val="en-US" w:eastAsia="id-ID"/>
        </w:rPr>
        <w:t>  </w:t>
      </w:r>
      <w:r w:rsidR="008C2AB5">
        <w:rPr>
          <w:rFonts w:ascii="Arial" w:eastAsia="Times New Roman" w:hAnsi="Arial" w:cs="Arial"/>
          <w:sz w:val="24"/>
          <w:szCs w:val="24"/>
          <w:lang w:eastAsia="id-ID"/>
        </w:rPr>
        <w:t xml:space="preserve">a. </w:t>
      </w:r>
      <w:r w:rsidR="0046126B">
        <w:rPr>
          <w:rFonts w:ascii="Arial" w:eastAsia="Times New Roman" w:hAnsi="Arial" w:cs="Arial"/>
          <w:sz w:val="24"/>
          <w:szCs w:val="24"/>
          <w:lang w:eastAsia="id-ID"/>
        </w:rPr>
        <w:t>Sosialisasi aplikasi</w:t>
      </w:r>
      <w:r w:rsidR="005143A1">
        <w:rPr>
          <w:rFonts w:ascii="Arial" w:eastAsia="Times New Roman" w:hAnsi="Arial" w:cs="Arial"/>
          <w:sz w:val="24"/>
          <w:szCs w:val="24"/>
          <w:lang w:eastAsia="id-ID"/>
        </w:rPr>
        <w:t>,</w:t>
      </w:r>
      <w:r w:rsidR="008C2AB5">
        <w:rPr>
          <w:rFonts w:ascii="Arial" w:eastAsia="Times New Roman" w:hAnsi="Arial" w:cs="Arial"/>
          <w:sz w:val="24"/>
          <w:szCs w:val="24"/>
          <w:lang w:eastAsia="id-ID"/>
        </w:rPr>
        <w:t xml:space="preserve"> revisi DNS dan scanning LJUSBN dilaks</w:t>
      </w:r>
      <w:r w:rsidR="005143A1">
        <w:rPr>
          <w:rFonts w:ascii="Arial" w:eastAsia="Times New Roman" w:hAnsi="Arial" w:cs="Arial"/>
          <w:sz w:val="24"/>
          <w:szCs w:val="24"/>
          <w:lang w:eastAsia="id-ID"/>
        </w:rPr>
        <w:t>a</w:t>
      </w:r>
      <w:r w:rsidR="008C2AB5">
        <w:rPr>
          <w:rFonts w:ascii="Arial" w:eastAsia="Times New Roman" w:hAnsi="Arial" w:cs="Arial"/>
          <w:sz w:val="24"/>
          <w:szCs w:val="24"/>
          <w:lang w:eastAsia="id-ID"/>
        </w:rPr>
        <w:t>nakan di Dinas Pendidikan dan Kebudayaan Kota Magelang.</w:t>
      </w:r>
    </w:p>
    <w:p w14:paraId="2F352258" w14:textId="367351CC" w:rsidR="00927009" w:rsidRPr="0046126B" w:rsidRDefault="008C2AB5" w:rsidP="008C2AB5">
      <w:pPr>
        <w:spacing w:after="0" w:line="293" w:lineRule="atLeast"/>
        <w:ind w:left="2977" w:hanging="97"/>
        <w:jc w:val="both"/>
        <w:rPr>
          <w:rFonts w:ascii="Crafty Girls" w:eastAsia="Times New Roman" w:hAnsi="Crafty Girls" w:cs="Times New Roman"/>
          <w:sz w:val="20"/>
          <w:szCs w:val="20"/>
          <w:lang w:eastAsia="id-ID"/>
        </w:rPr>
      </w:pPr>
      <w:r>
        <w:rPr>
          <w:rFonts w:ascii="Arial" w:eastAsia="Times New Roman" w:hAnsi="Arial" w:cs="Arial"/>
          <w:sz w:val="24"/>
          <w:szCs w:val="24"/>
          <w:lang w:eastAsia="id-ID"/>
        </w:rPr>
        <w:t>b. Input data dan Entry nilai raport dilaksanakan di satuan pendidikan dengan kontrol dari Dinas Pendidikan dan Kebudayaan Kota Magelang</w:t>
      </w:r>
    </w:p>
    <w:p w14:paraId="24735D5E"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p>
    <w:p w14:paraId="78D198FD"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r w:rsidRPr="00927009">
        <w:rPr>
          <w:rFonts w:ascii="Arial" w:eastAsia="Times New Roman" w:hAnsi="Arial" w:cs="Arial"/>
          <w:b/>
          <w:bCs/>
          <w:sz w:val="24"/>
          <w:szCs w:val="24"/>
          <w:lang w:val="en-US" w:eastAsia="id-ID"/>
        </w:rPr>
        <w:t>6.</w:t>
      </w:r>
      <w:r w:rsidRPr="00927009">
        <w:rPr>
          <w:rFonts w:ascii="Times New Roman" w:eastAsia="Times New Roman" w:hAnsi="Times New Roman" w:cs="Times New Roman"/>
          <w:b/>
          <w:bCs/>
          <w:sz w:val="14"/>
          <w:szCs w:val="14"/>
          <w:lang w:val="en-US" w:eastAsia="id-ID"/>
        </w:rPr>
        <w:t>    </w:t>
      </w:r>
      <w:proofErr w:type="spellStart"/>
      <w:r w:rsidRPr="00927009">
        <w:rPr>
          <w:rFonts w:ascii="Arial" w:eastAsia="Times New Roman" w:hAnsi="Arial" w:cs="Arial"/>
          <w:b/>
          <w:bCs/>
          <w:sz w:val="24"/>
          <w:szCs w:val="24"/>
          <w:lang w:val="en-US" w:eastAsia="id-ID"/>
        </w:rPr>
        <w:t>Keluaran</w:t>
      </w:r>
      <w:proofErr w:type="spellEnd"/>
      <w:r w:rsidRPr="00927009">
        <w:rPr>
          <w:rFonts w:ascii="Arial" w:eastAsia="Times New Roman" w:hAnsi="Arial" w:cs="Arial"/>
          <w:b/>
          <w:bCs/>
          <w:sz w:val="24"/>
          <w:szCs w:val="24"/>
          <w:lang w:val="en-US" w:eastAsia="id-ID"/>
        </w:rPr>
        <w:t xml:space="preserve"> (Output)</w:t>
      </w:r>
    </w:p>
    <w:p w14:paraId="1BE72ACF"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p>
    <w:p w14:paraId="0E61F549" w14:textId="5C77542B" w:rsidR="00927009" w:rsidRPr="005A495E" w:rsidRDefault="008C2AB5" w:rsidP="005A495E">
      <w:pPr>
        <w:spacing w:after="0" w:line="293" w:lineRule="atLeast"/>
        <w:ind w:left="426"/>
        <w:jc w:val="both"/>
        <w:rPr>
          <w:rFonts w:ascii="Crafty Girls" w:eastAsia="Times New Roman" w:hAnsi="Crafty Girls" w:cs="Times New Roman"/>
          <w:sz w:val="20"/>
          <w:szCs w:val="20"/>
          <w:lang w:eastAsia="id-ID"/>
        </w:rPr>
      </w:pPr>
      <w:r>
        <w:rPr>
          <w:rFonts w:ascii="Arial" w:eastAsia="Times New Roman" w:hAnsi="Arial" w:cs="Arial"/>
          <w:sz w:val="24"/>
          <w:szCs w:val="24"/>
          <w:lang w:eastAsia="id-ID"/>
        </w:rPr>
        <w:t>Daftar nominasi calon peserta USBN, Dokumen nilai raport 3 semester terakhir dan dokumen image hasil scanning LJUSBN</w:t>
      </w:r>
      <w:r w:rsidR="005A495E">
        <w:rPr>
          <w:rFonts w:ascii="Arial" w:eastAsia="Times New Roman" w:hAnsi="Arial" w:cs="Arial"/>
          <w:sz w:val="24"/>
          <w:szCs w:val="24"/>
          <w:lang w:eastAsia="id-ID"/>
        </w:rPr>
        <w:t>.</w:t>
      </w:r>
    </w:p>
    <w:p w14:paraId="5F0B99D4"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p>
    <w:p w14:paraId="5B194F94"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r w:rsidRPr="00927009">
        <w:rPr>
          <w:rFonts w:ascii="Arial" w:eastAsia="Times New Roman" w:hAnsi="Arial" w:cs="Arial"/>
          <w:b/>
          <w:bCs/>
          <w:sz w:val="24"/>
          <w:szCs w:val="24"/>
          <w:lang w:val="en-US" w:eastAsia="id-ID"/>
        </w:rPr>
        <w:t>7.</w:t>
      </w:r>
      <w:r w:rsidRPr="00927009">
        <w:rPr>
          <w:rFonts w:ascii="Times New Roman" w:eastAsia="Times New Roman" w:hAnsi="Times New Roman" w:cs="Times New Roman"/>
          <w:b/>
          <w:bCs/>
          <w:sz w:val="14"/>
          <w:szCs w:val="14"/>
          <w:lang w:val="en-US" w:eastAsia="id-ID"/>
        </w:rPr>
        <w:t>    </w:t>
      </w:r>
      <w:r w:rsidRPr="00927009">
        <w:rPr>
          <w:rFonts w:ascii="Arial" w:eastAsia="Times New Roman" w:hAnsi="Arial" w:cs="Arial"/>
          <w:b/>
          <w:bCs/>
          <w:sz w:val="24"/>
          <w:szCs w:val="24"/>
          <w:lang w:val="en-US" w:eastAsia="id-ID"/>
        </w:rPr>
        <w:t>Hasil (Outcome)</w:t>
      </w:r>
    </w:p>
    <w:p w14:paraId="750EBA60"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p>
    <w:p w14:paraId="0F157AEF" w14:textId="30A4D3DC" w:rsidR="005A495E" w:rsidRPr="005A495E" w:rsidRDefault="005A495E" w:rsidP="005A495E">
      <w:pPr>
        <w:spacing w:after="0" w:line="293" w:lineRule="atLeast"/>
        <w:ind w:left="426"/>
        <w:jc w:val="both"/>
        <w:rPr>
          <w:rFonts w:ascii="Crafty Girls" w:eastAsia="Times New Roman" w:hAnsi="Crafty Girls" w:cs="Times New Roman"/>
          <w:sz w:val="20"/>
          <w:szCs w:val="20"/>
          <w:lang w:eastAsia="id-ID"/>
        </w:rPr>
      </w:pPr>
      <w:r>
        <w:rPr>
          <w:rFonts w:ascii="Arial" w:eastAsia="Times New Roman" w:hAnsi="Arial" w:cs="Arial"/>
          <w:sz w:val="24"/>
          <w:szCs w:val="24"/>
          <w:lang w:eastAsia="id-ID"/>
        </w:rPr>
        <w:t xml:space="preserve">Tersedianya data </w:t>
      </w:r>
      <w:r w:rsidR="008C2AB5">
        <w:rPr>
          <w:rFonts w:ascii="Arial" w:eastAsia="Times New Roman" w:hAnsi="Arial" w:cs="Arial"/>
          <w:sz w:val="24"/>
          <w:szCs w:val="24"/>
          <w:lang w:eastAsia="id-ID"/>
        </w:rPr>
        <w:t>nilai ser</w:t>
      </w:r>
      <w:r w:rsidR="00351E3D">
        <w:rPr>
          <w:rFonts w:ascii="Arial" w:eastAsia="Times New Roman" w:hAnsi="Arial" w:cs="Arial"/>
          <w:sz w:val="24"/>
          <w:szCs w:val="24"/>
          <w:lang w:eastAsia="id-ID"/>
        </w:rPr>
        <w:t>a</w:t>
      </w:r>
      <w:r w:rsidR="008C2AB5">
        <w:rPr>
          <w:rFonts w:ascii="Arial" w:eastAsia="Times New Roman" w:hAnsi="Arial" w:cs="Arial"/>
          <w:sz w:val="24"/>
          <w:szCs w:val="24"/>
          <w:lang w:eastAsia="id-ID"/>
        </w:rPr>
        <w:t>pan materi PBM oleh peserta didik selama satu periode pembelajaran</w:t>
      </w:r>
      <w:r w:rsidR="00351E3D">
        <w:rPr>
          <w:rFonts w:ascii="Arial" w:eastAsia="Times New Roman" w:hAnsi="Arial" w:cs="Arial"/>
          <w:sz w:val="24"/>
          <w:szCs w:val="24"/>
          <w:lang w:eastAsia="id-ID"/>
        </w:rPr>
        <w:t xml:space="preserve"> sebagai bahan pemetaan mutu pendidikan</w:t>
      </w:r>
      <w:r>
        <w:rPr>
          <w:rFonts w:ascii="Arial" w:eastAsia="Times New Roman" w:hAnsi="Arial" w:cs="Arial"/>
          <w:color w:val="151515"/>
          <w:sz w:val="24"/>
          <w:szCs w:val="24"/>
          <w:lang w:eastAsia="id-ID"/>
        </w:rPr>
        <w:t>.</w:t>
      </w:r>
    </w:p>
    <w:p w14:paraId="4619CD9C" w14:textId="77777777" w:rsidR="005A495E" w:rsidRPr="00927009" w:rsidRDefault="005A495E" w:rsidP="005A495E">
      <w:pPr>
        <w:spacing w:after="0" w:line="293" w:lineRule="atLeast"/>
        <w:jc w:val="both"/>
        <w:rPr>
          <w:rFonts w:ascii="Crafty Girls" w:eastAsia="Times New Roman" w:hAnsi="Crafty Girls" w:cs="Times New Roman"/>
          <w:sz w:val="20"/>
          <w:szCs w:val="20"/>
          <w:lang w:eastAsia="id-ID"/>
        </w:rPr>
      </w:pPr>
    </w:p>
    <w:p w14:paraId="5110FE5E" w14:textId="703A7E8B"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r w:rsidRPr="00927009">
        <w:rPr>
          <w:rFonts w:ascii="Arial" w:eastAsia="Times New Roman" w:hAnsi="Arial" w:cs="Arial"/>
          <w:sz w:val="24"/>
          <w:szCs w:val="24"/>
          <w:lang w:val="en-US" w:eastAsia="id-ID"/>
        </w:rPr>
        <w:lastRenderedPageBreak/>
        <w:t>.</w:t>
      </w:r>
    </w:p>
    <w:p w14:paraId="13FB41FB"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p>
    <w:p w14:paraId="291EE7E4"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r w:rsidRPr="00927009">
        <w:rPr>
          <w:rFonts w:ascii="Arial" w:eastAsia="Times New Roman" w:hAnsi="Arial" w:cs="Arial"/>
          <w:b/>
          <w:bCs/>
          <w:sz w:val="24"/>
          <w:szCs w:val="24"/>
          <w:lang w:val="en-US" w:eastAsia="id-ID"/>
        </w:rPr>
        <w:t>8.</w:t>
      </w:r>
      <w:r w:rsidRPr="00927009">
        <w:rPr>
          <w:rFonts w:ascii="Times New Roman" w:eastAsia="Times New Roman" w:hAnsi="Times New Roman" w:cs="Times New Roman"/>
          <w:b/>
          <w:bCs/>
          <w:sz w:val="14"/>
          <w:szCs w:val="14"/>
          <w:lang w:val="en-US" w:eastAsia="id-ID"/>
        </w:rPr>
        <w:t>    </w:t>
      </w:r>
      <w:proofErr w:type="spellStart"/>
      <w:r w:rsidRPr="00927009">
        <w:rPr>
          <w:rFonts w:ascii="Arial" w:eastAsia="Times New Roman" w:hAnsi="Arial" w:cs="Arial"/>
          <w:b/>
          <w:bCs/>
          <w:sz w:val="24"/>
          <w:szCs w:val="24"/>
          <w:lang w:val="en-US" w:eastAsia="id-ID"/>
        </w:rPr>
        <w:t>Pembiayaan</w:t>
      </w:r>
      <w:proofErr w:type="spellEnd"/>
    </w:p>
    <w:p w14:paraId="21B2E807"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p>
    <w:p w14:paraId="677C11FB" w14:textId="2AE830F4"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proofErr w:type="spellStart"/>
      <w:r w:rsidRPr="00927009">
        <w:rPr>
          <w:rFonts w:ascii="Arial" w:eastAsia="Times New Roman" w:hAnsi="Arial" w:cs="Arial"/>
          <w:sz w:val="24"/>
          <w:szCs w:val="24"/>
          <w:lang w:val="en-US" w:eastAsia="id-ID"/>
        </w:rPr>
        <w:t>Biaya</w:t>
      </w:r>
      <w:proofErr w:type="spellEnd"/>
      <w:r w:rsidRPr="00927009">
        <w:rPr>
          <w:rFonts w:ascii="Arial" w:eastAsia="Times New Roman" w:hAnsi="Arial" w:cs="Arial"/>
          <w:sz w:val="24"/>
          <w:szCs w:val="24"/>
          <w:lang w:val="en-US" w:eastAsia="id-ID"/>
        </w:rPr>
        <w:t xml:space="preserve"> </w:t>
      </w:r>
      <w:proofErr w:type="spellStart"/>
      <w:r w:rsidRPr="00927009">
        <w:rPr>
          <w:rFonts w:ascii="Arial" w:eastAsia="Times New Roman" w:hAnsi="Arial" w:cs="Arial"/>
          <w:sz w:val="24"/>
          <w:szCs w:val="24"/>
          <w:lang w:val="en-US" w:eastAsia="id-ID"/>
        </w:rPr>
        <w:t>kegiatan</w:t>
      </w:r>
      <w:proofErr w:type="spellEnd"/>
      <w:r w:rsidRPr="00927009">
        <w:rPr>
          <w:rFonts w:ascii="Arial" w:eastAsia="Times New Roman" w:hAnsi="Arial" w:cs="Arial"/>
          <w:sz w:val="24"/>
          <w:szCs w:val="24"/>
          <w:lang w:val="en-US" w:eastAsia="id-ID"/>
        </w:rPr>
        <w:t xml:space="preserve"> </w:t>
      </w:r>
      <w:r w:rsidR="008C2AB5">
        <w:rPr>
          <w:rFonts w:ascii="Arial" w:eastAsia="Times New Roman" w:hAnsi="Arial" w:cs="Arial"/>
          <w:sz w:val="24"/>
          <w:szCs w:val="24"/>
          <w:lang w:eastAsia="id-ID"/>
        </w:rPr>
        <w:t>Pendataan dan entry nilai peserrta Ujian n</w:t>
      </w:r>
      <w:r w:rsidR="00E9617C">
        <w:rPr>
          <w:rFonts w:ascii="Arial" w:eastAsia="Times New Roman" w:hAnsi="Arial" w:cs="Arial"/>
          <w:sz w:val="24"/>
          <w:szCs w:val="24"/>
          <w:lang w:eastAsia="id-ID"/>
        </w:rPr>
        <w:t>a</w:t>
      </w:r>
      <w:r w:rsidR="008C2AB5">
        <w:rPr>
          <w:rFonts w:ascii="Arial" w:eastAsia="Times New Roman" w:hAnsi="Arial" w:cs="Arial"/>
          <w:sz w:val="24"/>
          <w:szCs w:val="24"/>
          <w:lang w:eastAsia="id-ID"/>
        </w:rPr>
        <w:t>sional</w:t>
      </w:r>
      <w:r w:rsidR="005A495E">
        <w:rPr>
          <w:rFonts w:ascii="Arial" w:eastAsia="Times New Roman" w:hAnsi="Arial" w:cs="Arial"/>
          <w:sz w:val="24"/>
          <w:szCs w:val="24"/>
          <w:lang w:eastAsia="id-ID"/>
        </w:rPr>
        <w:t xml:space="preserve"> </w:t>
      </w:r>
      <w:proofErr w:type="spellStart"/>
      <w:r w:rsidRPr="00927009">
        <w:rPr>
          <w:rFonts w:ascii="Arial" w:eastAsia="Times New Roman" w:hAnsi="Arial" w:cs="Arial"/>
          <w:sz w:val="24"/>
          <w:szCs w:val="24"/>
          <w:lang w:val="en-US" w:eastAsia="id-ID"/>
        </w:rPr>
        <w:t>berasal</w:t>
      </w:r>
      <w:proofErr w:type="spellEnd"/>
      <w:r w:rsidRPr="00927009">
        <w:rPr>
          <w:rFonts w:ascii="Arial" w:eastAsia="Times New Roman" w:hAnsi="Arial" w:cs="Arial"/>
          <w:sz w:val="24"/>
          <w:szCs w:val="24"/>
          <w:lang w:val="en-US" w:eastAsia="id-ID"/>
        </w:rPr>
        <w:t xml:space="preserve"> </w:t>
      </w:r>
      <w:proofErr w:type="spellStart"/>
      <w:r w:rsidRPr="00927009">
        <w:rPr>
          <w:rFonts w:ascii="Arial" w:eastAsia="Times New Roman" w:hAnsi="Arial" w:cs="Arial"/>
          <w:sz w:val="24"/>
          <w:szCs w:val="24"/>
          <w:lang w:val="en-US" w:eastAsia="id-ID"/>
        </w:rPr>
        <w:t>dari</w:t>
      </w:r>
      <w:proofErr w:type="spellEnd"/>
      <w:r w:rsidRPr="00927009">
        <w:rPr>
          <w:rFonts w:ascii="Arial" w:eastAsia="Times New Roman" w:hAnsi="Arial" w:cs="Arial"/>
          <w:sz w:val="24"/>
          <w:szCs w:val="24"/>
          <w:lang w:val="en-US" w:eastAsia="id-ID"/>
        </w:rPr>
        <w:t xml:space="preserve"> dana </w:t>
      </w:r>
      <w:r w:rsidR="005A495E">
        <w:rPr>
          <w:rFonts w:ascii="Arial" w:eastAsia="Times New Roman" w:hAnsi="Arial" w:cs="Arial"/>
          <w:sz w:val="24"/>
          <w:szCs w:val="24"/>
          <w:lang w:eastAsia="id-ID"/>
        </w:rPr>
        <w:t xml:space="preserve">APBD II </w:t>
      </w:r>
      <w:r w:rsidRPr="00927009">
        <w:rPr>
          <w:rFonts w:ascii="Arial" w:eastAsia="Times New Roman" w:hAnsi="Arial" w:cs="Arial"/>
          <w:sz w:val="24"/>
          <w:szCs w:val="24"/>
          <w:lang w:val="en-US" w:eastAsia="id-ID"/>
        </w:rPr>
        <w:t xml:space="preserve"> </w:t>
      </w:r>
      <w:proofErr w:type="spellStart"/>
      <w:r w:rsidRPr="00927009">
        <w:rPr>
          <w:rFonts w:ascii="Arial" w:eastAsia="Times New Roman" w:hAnsi="Arial" w:cs="Arial"/>
          <w:sz w:val="24"/>
          <w:szCs w:val="24"/>
          <w:lang w:val="en-US" w:eastAsia="id-ID"/>
        </w:rPr>
        <w:t>sebesar</w:t>
      </w:r>
      <w:proofErr w:type="spellEnd"/>
      <w:r w:rsidRPr="00927009">
        <w:rPr>
          <w:rFonts w:ascii="Arial" w:eastAsia="Times New Roman" w:hAnsi="Arial" w:cs="Arial"/>
          <w:sz w:val="24"/>
          <w:szCs w:val="24"/>
          <w:lang w:val="en-US" w:eastAsia="id-ID"/>
        </w:rPr>
        <w:t xml:space="preserve"> </w:t>
      </w:r>
      <w:proofErr w:type="spellStart"/>
      <w:r w:rsidRPr="00927009">
        <w:rPr>
          <w:rFonts w:ascii="Arial" w:eastAsia="Times New Roman" w:hAnsi="Arial" w:cs="Arial"/>
          <w:sz w:val="24"/>
          <w:szCs w:val="24"/>
          <w:lang w:val="en-US" w:eastAsia="id-ID"/>
        </w:rPr>
        <w:t>Rp</w:t>
      </w:r>
      <w:proofErr w:type="spellEnd"/>
      <w:r w:rsidRPr="00927009">
        <w:rPr>
          <w:rFonts w:ascii="Arial" w:eastAsia="Times New Roman" w:hAnsi="Arial" w:cs="Arial"/>
          <w:sz w:val="24"/>
          <w:szCs w:val="24"/>
          <w:lang w:val="en-US" w:eastAsia="id-ID"/>
        </w:rPr>
        <w:t xml:space="preserve"> </w:t>
      </w:r>
      <w:r w:rsidR="005A495E">
        <w:rPr>
          <w:rFonts w:ascii="Arial" w:eastAsia="Times New Roman" w:hAnsi="Arial" w:cs="Arial"/>
          <w:sz w:val="24"/>
          <w:szCs w:val="24"/>
          <w:lang w:eastAsia="id-ID"/>
        </w:rPr>
        <w:t>4</w:t>
      </w:r>
      <w:r w:rsidR="008C2AB5">
        <w:rPr>
          <w:rFonts w:ascii="Arial" w:eastAsia="Times New Roman" w:hAnsi="Arial" w:cs="Arial"/>
          <w:sz w:val="24"/>
          <w:szCs w:val="24"/>
          <w:lang w:eastAsia="id-ID"/>
        </w:rPr>
        <w:t>2</w:t>
      </w:r>
      <w:r w:rsidR="005A495E">
        <w:rPr>
          <w:rFonts w:ascii="Arial" w:eastAsia="Times New Roman" w:hAnsi="Arial" w:cs="Arial"/>
          <w:sz w:val="24"/>
          <w:szCs w:val="24"/>
          <w:lang w:eastAsia="id-ID"/>
        </w:rPr>
        <w:t>.</w:t>
      </w:r>
      <w:r w:rsidR="008C2AB5">
        <w:rPr>
          <w:rFonts w:ascii="Arial" w:eastAsia="Times New Roman" w:hAnsi="Arial" w:cs="Arial"/>
          <w:sz w:val="24"/>
          <w:szCs w:val="24"/>
          <w:lang w:eastAsia="id-ID"/>
        </w:rPr>
        <w:t>64</w:t>
      </w:r>
      <w:r w:rsidR="005A495E">
        <w:rPr>
          <w:rFonts w:ascii="Arial" w:eastAsia="Times New Roman" w:hAnsi="Arial" w:cs="Arial"/>
          <w:sz w:val="24"/>
          <w:szCs w:val="24"/>
          <w:lang w:eastAsia="id-ID"/>
        </w:rPr>
        <w:t>0</w:t>
      </w:r>
      <w:r w:rsidRPr="00927009">
        <w:rPr>
          <w:rFonts w:ascii="Arial" w:eastAsia="Times New Roman" w:hAnsi="Arial" w:cs="Arial"/>
          <w:sz w:val="24"/>
          <w:szCs w:val="24"/>
          <w:lang w:val="en-US" w:eastAsia="id-ID"/>
        </w:rPr>
        <w:t>.000,- (</w:t>
      </w:r>
      <w:r w:rsidR="005A495E">
        <w:rPr>
          <w:rFonts w:ascii="Arial" w:eastAsia="Times New Roman" w:hAnsi="Arial" w:cs="Arial"/>
          <w:sz w:val="24"/>
          <w:szCs w:val="24"/>
          <w:lang w:eastAsia="id-ID"/>
        </w:rPr>
        <w:t xml:space="preserve">Empatpuluh </w:t>
      </w:r>
      <w:r w:rsidR="008C2AB5">
        <w:rPr>
          <w:rFonts w:ascii="Arial" w:eastAsia="Times New Roman" w:hAnsi="Arial" w:cs="Arial"/>
          <w:sz w:val="24"/>
          <w:szCs w:val="24"/>
          <w:lang w:eastAsia="id-ID"/>
        </w:rPr>
        <w:t>dua</w:t>
      </w:r>
      <w:r w:rsidR="005A495E">
        <w:rPr>
          <w:rFonts w:ascii="Arial" w:eastAsia="Times New Roman" w:hAnsi="Arial" w:cs="Arial"/>
          <w:sz w:val="24"/>
          <w:szCs w:val="24"/>
          <w:lang w:eastAsia="id-ID"/>
        </w:rPr>
        <w:t xml:space="preserve"> juta </w:t>
      </w:r>
      <w:r w:rsidR="008C2AB5">
        <w:rPr>
          <w:rFonts w:ascii="Arial" w:eastAsia="Times New Roman" w:hAnsi="Arial" w:cs="Arial"/>
          <w:sz w:val="24"/>
          <w:szCs w:val="24"/>
          <w:lang w:eastAsia="id-ID"/>
        </w:rPr>
        <w:t>enam</w:t>
      </w:r>
      <w:r w:rsidR="005A495E">
        <w:rPr>
          <w:rFonts w:ascii="Arial" w:eastAsia="Times New Roman" w:hAnsi="Arial" w:cs="Arial"/>
          <w:sz w:val="24"/>
          <w:szCs w:val="24"/>
          <w:lang w:eastAsia="id-ID"/>
        </w:rPr>
        <w:t xml:space="preserve">ratus </w:t>
      </w:r>
      <w:r w:rsidR="008C2AB5">
        <w:rPr>
          <w:rFonts w:ascii="Arial" w:eastAsia="Times New Roman" w:hAnsi="Arial" w:cs="Arial"/>
          <w:sz w:val="24"/>
          <w:szCs w:val="24"/>
          <w:lang w:eastAsia="id-ID"/>
        </w:rPr>
        <w:t>empat</w:t>
      </w:r>
      <w:r w:rsidRPr="00927009">
        <w:rPr>
          <w:rFonts w:ascii="Arial" w:eastAsia="Times New Roman" w:hAnsi="Arial" w:cs="Arial"/>
          <w:sz w:val="24"/>
          <w:szCs w:val="24"/>
          <w:lang w:val="en-US" w:eastAsia="id-ID"/>
        </w:rPr>
        <w:t xml:space="preserve"> </w:t>
      </w:r>
      <w:proofErr w:type="spellStart"/>
      <w:r w:rsidRPr="00927009">
        <w:rPr>
          <w:rFonts w:ascii="Arial" w:eastAsia="Times New Roman" w:hAnsi="Arial" w:cs="Arial"/>
          <w:sz w:val="24"/>
          <w:szCs w:val="24"/>
          <w:lang w:val="en-US" w:eastAsia="id-ID"/>
        </w:rPr>
        <w:t>puluh</w:t>
      </w:r>
      <w:proofErr w:type="spellEnd"/>
      <w:r w:rsidRPr="00927009">
        <w:rPr>
          <w:rFonts w:ascii="Arial" w:eastAsia="Times New Roman" w:hAnsi="Arial" w:cs="Arial"/>
          <w:sz w:val="24"/>
          <w:szCs w:val="24"/>
          <w:lang w:val="en-US" w:eastAsia="id-ID"/>
        </w:rPr>
        <w:t xml:space="preserve"> </w:t>
      </w:r>
      <w:proofErr w:type="spellStart"/>
      <w:r w:rsidRPr="00927009">
        <w:rPr>
          <w:rFonts w:ascii="Arial" w:eastAsia="Times New Roman" w:hAnsi="Arial" w:cs="Arial"/>
          <w:sz w:val="24"/>
          <w:szCs w:val="24"/>
          <w:lang w:val="en-US" w:eastAsia="id-ID"/>
        </w:rPr>
        <w:t>ribu</w:t>
      </w:r>
      <w:proofErr w:type="spellEnd"/>
      <w:r w:rsidRPr="00927009">
        <w:rPr>
          <w:rFonts w:ascii="Arial" w:eastAsia="Times New Roman" w:hAnsi="Arial" w:cs="Arial"/>
          <w:sz w:val="24"/>
          <w:szCs w:val="24"/>
          <w:lang w:val="en-US" w:eastAsia="id-ID"/>
        </w:rPr>
        <w:t xml:space="preserve"> rupiah).</w:t>
      </w:r>
    </w:p>
    <w:p w14:paraId="1DCAC84A" w14:textId="1CF649DE" w:rsidR="00927009" w:rsidRDefault="00927009" w:rsidP="00927009">
      <w:pPr>
        <w:spacing w:after="0" w:line="293" w:lineRule="atLeast"/>
        <w:jc w:val="both"/>
        <w:rPr>
          <w:rFonts w:ascii="Crafty Girls" w:eastAsia="Times New Roman" w:hAnsi="Crafty Girls" w:cs="Times New Roman"/>
          <w:sz w:val="20"/>
          <w:szCs w:val="20"/>
          <w:lang w:eastAsia="id-ID"/>
        </w:rPr>
      </w:pPr>
    </w:p>
    <w:p w14:paraId="2F7C8884" w14:textId="578DF2A3" w:rsidR="00085FDB" w:rsidRDefault="00085FDB" w:rsidP="00927009">
      <w:pPr>
        <w:spacing w:after="0" w:line="293" w:lineRule="atLeast"/>
        <w:jc w:val="both"/>
        <w:rPr>
          <w:rFonts w:ascii="Crafty Girls" w:eastAsia="Times New Roman" w:hAnsi="Crafty Girls" w:cs="Times New Roman"/>
          <w:sz w:val="20"/>
          <w:szCs w:val="20"/>
          <w:lang w:eastAsia="id-ID"/>
        </w:rPr>
      </w:pPr>
    </w:p>
    <w:p w14:paraId="7BA24A60" w14:textId="77777777" w:rsidR="00085FDB" w:rsidRPr="00927009" w:rsidRDefault="00085FDB" w:rsidP="00927009">
      <w:pPr>
        <w:spacing w:after="0" w:line="293" w:lineRule="atLeast"/>
        <w:jc w:val="both"/>
        <w:rPr>
          <w:rFonts w:ascii="Crafty Girls" w:eastAsia="Times New Roman" w:hAnsi="Crafty Girls" w:cs="Times New Roman"/>
          <w:sz w:val="20"/>
          <w:szCs w:val="20"/>
          <w:lang w:eastAsia="id-ID"/>
        </w:rPr>
      </w:pPr>
    </w:p>
    <w:p w14:paraId="34A5D991" w14:textId="77777777" w:rsidR="00320222" w:rsidRPr="00927009" w:rsidRDefault="00320222" w:rsidP="00320222">
      <w:pPr>
        <w:spacing w:after="0" w:line="293" w:lineRule="atLeast"/>
        <w:jc w:val="center"/>
        <w:rPr>
          <w:rFonts w:ascii="Crafty Girls" w:eastAsia="Times New Roman" w:hAnsi="Crafty Girls" w:cs="Times New Roman"/>
          <w:sz w:val="20"/>
          <w:szCs w:val="20"/>
          <w:lang w:eastAsia="id-ID"/>
        </w:rPr>
      </w:pPr>
      <w:r>
        <w:rPr>
          <w:rFonts w:ascii="Arial" w:eastAsia="Times New Roman" w:hAnsi="Arial" w:cs="Arial"/>
          <w:sz w:val="24"/>
          <w:szCs w:val="24"/>
          <w:lang w:eastAsia="id-ID"/>
        </w:rPr>
        <w:t>Magelang</w:t>
      </w:r>
      <w:r w:rsidRPr="00927009">
        <w:rPr>
          <w:rFonts w:ascii="Arial" w:eastAsia="Times New Roman" w:hAnsi="Arial" w:cs="Arial"/>
          <w:sz w:val="24"/>
          <w:szCs w:val="24"/>
          <w:lang w:eastAsia="id-ID"/>
        </w:rPr>
        <w:t>, </w:t>
      </w:r>
      <w:r>
        <w:rPr>
          <w:rFonts w:ascii="Arial" w:eastAsia="Times New Roman" w:hAnsi="Arial" w:cs="Arial"/>
          <w:sz w:val="24"/>
          <w:szCs w:val="24"/>
          <w:lang w:eastAsia="id-ID"/>
        </w:rPr>
        <w:t xml:space="preserve">     Oktober </w:t>
      </w:r>
      <w:r w:rsidRPr="00927009">
        <w:rPr>
          <w:rFonts w:ascii="Arial" w:eastAsia="Times New Roman" w:hAnsi="Arial" w:cs="Arial"/>
          <w:i/>
          <w:iCs/>
          <w:sz w:val="24"/>
          <w:szCs w:val="24"/>
          <w:lang w:eastAsia="id-ID"/>
        </w:rPr>
        <w:t xml:space="preserve"> 201</w:t>
      </w:r>
      <w:r>
        <w:rPr>
          <w:rFonts w:ascii="Arial" w:eastAsia="Times New Roman" w:hAnsi="Arial" w:cs="Arial"/>
          <w:i/>
          <w:iCs/>
          <w:sz w:val="24"/>
          <w:szCs w:val="24"/>
          <w:lang w:eastAsia="id-ID"/>
        </w:rPr>
        <w:t>7</w:t>
      </w:r>
    </w:p>
    <w:p w14:paraId="59986DE6" w14:textId="77777777" w:rsidR="00320222" w:rsidRPr="00927009" w:rsidRDefault="00320222" w:rsidP="00320222">
      <w:pPr>
        <w:spacing w:after="0" w:line="240" w:lineRule="auto"/>
        <w:jc w:val="center"/>
        <w:rPr>
          <w:rFonts w:ascii="Crafty Girls" w:eastAsia="Times New Roman" w:hAnsi="Crafty Girls" w:cs="Times New Roman"/>
          <w:sz w:val="20"/>
          <w:szCs w:val="20"/>
          <w:lang w:eastAsia="id-ID"/>
        </w:rPr>
      </w:pPr>
      <w:r>
        <w:rPr>
          <w:rFonts w:ascii="Arial Narrow" w:eastAsia="Times New Roman" w:hAnsi="Arial Narrow" w:cs="Times New Roman"/>
          <w:sz w:val="24"/>
          <w:szCs w:val="24"/>
          <w:lang w:eastAsia="id-ID"/>
        </w:rPr>
        <w:t>Kepala</w:t>
      </w:r>
    </w:p>
    <w:p w14:paraId="47BCE70F" w14:textId="77777777" w:rsidR="00320222" w:rsidRPr="00927009" w:rsidRDefault="00320222" w:rsidP="00320222">
      <w:pPr>
        <w:spacing w:after="0" w:line="240" w:lineRule="auto"/>
        <w:jc w:val="center"/>
        <w:rPr>
          <w:rFonts w:ascii="Crafty Girls" w:eastAsia="Times New Roman" w:hAnsi="Crafty Girls" w:cs="Times New Roman"/>
          <w:sz w:val="20"/>
          <w:szCs w:val="20"/>
          <w:lang w:eastAsia="id-ID"/>
        </w:rPr>
      </w:pPr>
      <w:r>
        <w:rPr>
          <w:rFonts w:ascii="Arial" w:eastAsia="Times New Roman" w:hAnsi="Arial" w:cs="Arial"/>
          <w:sz w:val="24"/>
          <w:szCs w:val="24"/>
          <w:lang w:eastAsia="id-ID"/>
        </w:rPr>
        <w:t>Dinas Pendidikan dan Kebudayaan</w:t>
      </w:r>
    </w:p>
    <w:p w14:paraId="34F90C28" w14:textId="77777777" w:rsidR="00320222" w:rsidRPr="00927009" w:rsidRDefault="00320222" w:rsidP="00320222">
      <w:pPr>
        <w:spacing w:after="0" w:line="240" w:lineRule="auto"/>
        <w:jc w:val="center"/>
        <w:rPr>
          <w:rFonts w:ascii="Crafty Girls" w:eastAsia="Times New Roman" w:hAnsi="Crafty Girls" w:cs="Times New Roman"/>
          <w:sz w:val="20"/>
          <w:szCs w:val="20"/>
          <w:lang w:eastAsia="id-ID"/>
        </w:rPr>
      </w:pPr>
    </w:p>
    <w:p w14:paraId="51542EFA" w14:textId="77777777" w:rsidR="00320222" w:rsidRPr="00927009" w:rsidRDefault="00320222" w:rsidP="00320222">
      <w:pPr>
        <w:spacing w:after="0" w:line="240" w:lineRule="auto"/>
        <w:jc w:val="center"/>
        <w:rPr>
          <w:rFonts w:ascii="Crafty Girls" w:eastAsia="Times New Roman" w:hAnsi="Crafty Girls" w:cs="Times New Roman"/>
          <w:sz w:val="20"/>
          <w:szCs w:val="20"/>
          <w:lang w:eastAsia="id-ID"/>
        </w:rPr>
      </w:pPr>
      <w:r w:rsidRPr="00927009">
        <w:rPr>
          <w:rFonts w:ascii="Arial" w:eastAsia="Times New Roman" w:hAnsi="Arial" w:cs="Arial"/>
          <w:sz w:val="24"/>
          <w:szCs w:val="24"/>
          <w:lang w:val="en-US" w:eastAsia="id-ID"/>
        </w:rPr>
        <w:t> TTD</w:t>
      </w:r>
    </w:p>
    <w:p w14:paraId="259AFB7F" w14:textId="77777777" w:rsidR="00320222" w:rsidRPr="00927009" w:rsidRDefault="00320222" w:rsidP="00320222">
      <w:pPr>
        <w:spacing w:after="0" w:line="240" w:lineRule="auto"/>
        <w:jc w:val="center"/>
        <w:rPr>
          <w:rFonts w:ascii="Crafty Girls" w:eastAsia="Times New Roman" w:hAnsi="Crafty Girls" w:cs="Times New Roman"/>
          <w:sz w:val="20"/>
          <w:szCs w:val="20"/>
          <w:lang w:eastAsia="id-ID"/>
        </w:rPr>
      </w:pPr>
    </w:p>
    <w:p w14:paraId="45AF0656" w14:textId="77777777" w:rsidR="00320222" w:rsidRPr="00927009" w:rsidRDefault="00320222" w:rsidP="00320222">
      <w:pPr>
        <w:spacing w:after="0" w:line="240" w:lineRule="auto"/>
        <w:jc w:val="center"/>
        <w:rPr>
          <w:rFonts w:ascii="Crafty Girls" w:eastAsia="Times New Roman" w:hAnsi="Crafty Girls" w:cs="Times New Roman"/>
          <w:sz w:val="20"/>
          <w:szCs w:val="20"/>
          <w:lang w:eastAsia="id-ID"/>
        </w:rPr>
      </w:pPr>
      <w:r>
        <w:rPr>
          <w:rFonts w:ascii="Arial" w:eastAsia="Times New Roman" w:hAnsi="Arial" w:cs="Arial"/>
          <w:b/>
          <w:bCs/>
          <w:sz w:val="24"/>
          <w:szCs w:val="24"/>
          <w:u w:val="single"/>
          <w:lang w:eastAsia="id-ID"/>
        </w:rPr>
        <w:t>TAUFIQ NURBAKIN, S.Pd, M.Pd</w:t>
      </w:r>
      <w:r w:rsidRPr="00927009">
        <w:rPr>
          <w:rFonts w:ascii="Arial" w:eastAsia="Times New Roman" w:hAnsi="Arial" w:cs="Arial"/>
          <w:b/>
          <w:bCs/>
          <w:sz w:val="24"/>
          <w:szCs w:val="24"/>
          <w:u w:val="single"/>
          <w:lang w:eastAsia="id-ID"/>
        </w:rPr>
        <w:t>.</w:t>
      </w:r>
      <w:r w:rsidRPr="00927009">
        <w:rPr>
          <w:rFonts w:ascii="Arial Narrow" w:eastAsia="Times New Roman" w:hAnsi="Arial Narrow" w:cs="Times New Roman"/>
          <w:sz w:val="24"/>
          <w:szCs w:val="24"/>
          <w:lang w:eastAsia="id-ID"/>
        </w:rPr>
        <w:t> </w:t>
      </w:r>
    </w:p>
    <w:p w14:paraId="6692EADB" w14:textId="77777777" w:rsidR="00320222" w:rsidRPr="00927009" w:rsidRDefault="00320222" w:rsidP="00320222">
      <w:pPr>
        <w:spacing w:after="0" w:line="240" w:lineRule="auto"/>
        <w:jc w:val="center"/>
        <w:rPr>
          <w:rFonts w:ascii="Crafty Girls" w:eastAsia="Times New Roman" w:hAnsi="Crafty Girls" w:cs="Times New Roman"/>
          <w:sz w:val="20"/>
          <w:szCs w:val="20"/>
          <w:lang w:eastAsia="id-ID"/>
        </w:rPr>
      </w:pPr>
      <w:r w:rsidRPr="00927009">
        <w:rPr>
          <w:rFonts w:ascii="Arial Narrow" w:eastAsia="Times New Roman" w:hAnsi="Arial Narrow" w:cs="Times New Roman"/>
          <w:sz w:val="24"/>
          <w:szCs w:val="24"/>
          <w:lang w:eastAsia="id-ID"/>
        </w:rPr>
        <w:t xml:space="preserve">NIP. </w:t>
      </w:r>
      <w:r>
        <w:rPr>
          <w:rFonts w:ascii="Arial Narrow" w:eastAsia="Times New Roman" w:hAnsi="Arial Narrow" w:cs="Times New Roman"/>
          <w:sz w:val="24"/>
          <w:szCs w:val="24"/>
          <w:lang w:eastAsia="id-ID"/>
        </w:rPr>
        <w:t>19630403 198703 1 016</w:t>
      </w:r>
    </w:p>
    <w:p w14:paraId="486946E4" w14:textId="77777777" w:rsidR="00F10EFE" w:rsidRDefault="00F10EFE" w:rsidP="00927009"/>
    <w:sectPr w:rsidR="00F10EF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rafty Girls">
    <w:altName w:val="Cambria"/>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691881"/>
    <w:multiLevelType w:val="hybridMultilevel"/>
    <w:tmpl w:val="94E0C1B8"/>
    <w:lvl w:ilvl="0" w:tplc="04210019">
      <w:start w:val="1"/>
      <w:numFmt w:val="lowerLetter"/>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1" w15:restartNumberingAfterBreak="0">
    <w:nsid w:val="15D822AF"/>
    <w:multiLevelType w:val="multilevel"/>
    <w:tmpl w:val="B922E0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841087F"/>
    <w:multiLevelType w:val="hybridMultilevel"/>
    <w:tmpl w:val="9D38E1A2"/>
    <w:lvl w:ilvl="0" w:tplc="71E848E2">
      <w:start w:val="1"/>
      <w:numFmt w:val="low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3" w15:restartNumberingAfterBreak="0">
    <w:nsid w:val="2F574BCB"/>
    <w:multiLevelType w:val="multilevel"/>
    <w:tmpl w:val="F98286F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2F00996"/>
    <w:multiLevelType w:val="multilevel"/>
    <w:tmpl w:val="FB544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57E5006"/>
    <w:multiLevelType w:val="hybridMultilevel"/>
    <w:tmpl w:val="8E385E74"/>
    <w:lvl w:ilvl="0" w:tplc="04210019">
      <w:start w:val="1"/>
      <w:numFmt w:val="low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num w:numId="1">
    <w:abstractNumId w:val="4"/>
  </w:num>
  <w:num w:numId="2">
    <w:abstractNumId w:val="0"/>
  </w:num>
  <w:num w:numId="3">
    <w:abstractNumId w:val="1"/>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7009"/>
    <w:rsid w:val="0007486B"/>
    <w:rsid w:val="00085FDB"/>
    <w:rsid w:val="00120D0D"/>
    <w:rsid w:val="00195A7D"/>
    <w:rsid w:val="001E2773"/>
    <w:rsid w:val="00203709"/>
    <w:rsid w:val="002B57B7"/>
    <w:rsid w:val="00320222"/>
    <w:rsid w:val="00351E3D"/>
    <w:rsid w:val="0046126B"/>
    <w:rsid w:val="004E4311"/>
    <w:rsid w:val="005143A1"/>
    <w:rsid w:val="005A495E"/>
    <w:rsid w:val="005A6B43"/>
    <w:rsid w:val="008C2AB5"/>
    <w:rsid w:val="00927009"/>
    <w:rsid w:val="00A33F15"/>
    <w:rsid w:val="00AC0CB3"/>
    <w:rsid w:val="00C31DF2"/>
    <w:rsid w:val="00CD125A"/>
    <w:rsid w:val="00CF42AD"/>
    <w:rsid w:val="00CF45D6"/>
    <w:rsid w:val="00E6553D"/>
    <w:rsid w:val="00E9617C"/>
    <w:rsid w:val="00EB19F7"/>
    <w:rsid w:val="00ED5C7D"/>
    <w:rsid w:val="00F10EFE"/>
    <w:rsid w:val="00FB0008"/>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E12A89"/>
  <w15:chartTrackingRefBased/>
  <w15:docId w15:val="{A8BEA281-AC21-4AB6-8CE0-9482F811C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31DF2"/>
    <w:rPr>
      <w:color w:val="0000FF"/>
      <w:u w:val="single"/>
    </w:rPr>
  </w:style>
  <w:style w:type="paragraph" w:styleId="ListParagraph">
    <w:name w:val="List Paragraph"/>
    <w:basedOn w:val="Normal"/>
    <w:uiPriority w:val="34"/>
    <w:qFormat/>
    <w:rsid w:val="0046126B"/>
    <w:pPr>
      <w:ind w:left="720"/>
      <w:contextualSpacing/>
    </w:pPr>
  </w:style>
  <w:style w:type="paragraph" w:styleId="NormalWeb">
    <w:name w:val="Normal (Web)"/>
    <w:basedOn w:val="Normal"/>
    <w:uiPriority w:val="99"/>
    <w:semiHidden/>
    <w:unhideWhenUsed/>
    <w:rsid w:val="00FB0008"/>
    <w:pPr>
      <w:spacing w:before="100" w:beforeAutospacing="1" w:after="100" w:afterAutospacing="1" w:line="240" w:lineRule="auto"/>
    </w:pPr>
    <w:rPr>
      <w:rFonts w:ascii="Times New Roman" w:eastAsia="Times New Roman" w:hAnsi="Times New Roman" w:cs="Times New Roman"/>
      <w:sz w:val="24"/>
      <w:szCs w:val="24"/>
      <w:lang w:eastAsia="id-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120111">
      <w:bodyDiv w:val="1"/>
      <w:marLeft w:val="0"/>
      <w:marRight w:val="0"/>
      <w:marTop w:val="0"/>
      <w:marBottom w:val="0"/>
      <w:divBdr>
        <w:top w:val="none" w:sz="0" w:space="0" w:color="auto"/>
        <w:left w:val="none" w:sz="0" w:space="0" w:color="auto"/>
        <w:bottom w:val="none" w:sz="0" w:space="0" w:color="auto"/>
        <w:right w:val="none" w:sz="0" w:space="0" w:color="auto"/>
      </w:divBdr>
    </w:div>
    <w:div w:id="869952171">
      <w:bodyDiv w:val="1"/>
      <w:marLeft w:val="0"/>
      <w:marRight w:val="0"/>
      <w:marTop w:val="0"/>
      <w:marBottom w:val="0"/>
      <w:divBdr>
        <w:top w:val="none" w:sz="0" w:space="0" w:color="auto"/>
        <w:left w:val="none" w:sz="0" w:space="0" w:color="auto"/>
        <w:bottom w:val="none" w:sz="0" w:space="0" w:color="auto"/>
        <w:right w:val="none" w:sz="0" w:space="0" w:color="auto"/>
      </w:divBdr>
    </w:div>
    <w:div w:id="1005865555">
      <w:bodyDiv w:val="1"/>
      <w:marLeft w:val="0"/>
      <w:marRight w:val="0"/>
      <w:marTop w:val="0"/>
      <w:marBottom w:val="0"/>
      <w:divBdr>
        <w:top w:val="none" w:sz="0" w:space="0" w:color="auto"/>
        <w:left w:val="none" w:sz="0" w:space="0" w:color="auto"/>
        <w:bottom w:val="none" w:sz="0" w:space="0" w:color="auto"/>
        <w:right w:val="none" w:sz="0" w:space="0" w:color="auto"/>
      </w:divBdr>
      <w:divsChild>
        <w:div w:id="848829599">
          <w:marLeft w:val="360"/>
          <w:marRight w:val="0"/>
          <w:marTop w:val="0"/>
          <w:marBottom w:val="0"/>
          <w:divBdr>
            <w:top w:val="none" w:sz="0" w:space="0" w:color="auto"/>
            <w:left w:val="none" w:sz="0" w:space="0" w:color="auto"/>
            <w:bottom w:val="none" w:sz="0" w:space="0" w:color="auto"/>
            <w:right w:val="none" w:sz="0" w:space="0" w:color="auto"/>
          </w:divBdr>
        </w:div>
        <w:div w:id="433745661">
          <w:marLeft w:val="360"/>
          <w:marRight w:val="0"/>
          <w:marTop w:val="0"/>
          <w:marBottom w:val="0"/>
          <w:divBdr>
            <w:top w:val="none" w:sz="0" w:space="0" w:color="auto"/>
            <w:left w:val="none" w:sz="0" w:space="0" w:color="auto"/>
            <w:bottom w:val="none" w:sz="0" w:space="0" w:color="auto"/>
            <w:right w:val="none" w:sz="0" w:space="0" w:color="auto"/>
          </w:divBdr>
        </w:div>
        <w:div w:id="121075571">
          <w:marLeft w:val="360"/>
          <w:marRight w:val="0"/>
          <w:marTop w:val="0"/>
          <w:marBottom w:val="0"/>
          <w:divBdr>
            <w:top w:val="none" w:sz="0" w:space="0" w:color="auto"/>
            <w:left w:val="none" w:sz="0" w:space="0" w:color="auto"/>
            <w:bottom w:val="none" w:sz="0" w:space="0" w:color="auto"/>
            <w:right w:val="none" w:sz="0" w:space="0" w:color="auto"/>
          </w:divBdr>
        </w:div>
        <w:div w:id="326252732">
          <w:marLeft w:val="360"/>
          <w:marRight w:val="0"/>
          <w:marTop w:val="0"/>
          <w:marBottom w:val="0"/>
          <w:divBdr>
            <w:top w:val="none" w:sz="0" w:space="0" w:color="auto"/>
            <w:left w:val="none" w:sz="0" w:space="0" w:color="auto"/>
            <w:bottom w:val="none" w:sz="0" w:space="0" w:color="auto"/>
            <w:right w:val="none" w:sz="0" w:space="0" w:color="auto"/>
          </w:divBdr>
        </w:div>
        <w:div w:id="801995880">
          <w:marLeft w:val="360"/>
          <w:marRight w:val="0"/>
          <w:marTop w:val="0"/>
          <w:marBottom w:val="0"/>
          <w:divBdr>
            <w:top w:val="none" w:sz="0" w:space="0" w:color="auto"/>
            <w:left w:val="none" w:sz="0" w:space="0" w:color="auto"/>
            <w:bottom w:val="none" w:sz="0" w:space="0" w:color="auto"/>
            <w:right w:val="none" w:sz="0" w:space="0" w:color="auto"/>
          </w:divBdr>
        </w:div>
        <w:div w:id="1252928423">
          <w:marLeft w:val="360"/>
          <w:marRight w:val="0"/>
          <w:marTop w:val="0"/>
          <w:marBottom w:val="0"/>
          <w:divBdr>
            <w:top w:val="none" w:sz="0" w:space="0" w:color="auto"/>
            <w:left w:val="none" w:sz="0" w:space="0" w:color="auto"/>
            <w:bottom w:val="none" w:sz="0" w:space="0" w:color="auto"/>
            <w:right w:val="none" w:sz="0" w:space="0" w:color="auto"/>
          </w:divBdr>
        </w:div>
        <w:div w:id="1151485476">
          <w:marLeft w:val="360"/>
          <w:marRight w:val="0"/>
          <w:marTop w:val="0"/>
          <w:marBottom w:val="0"/>
          <w:divBdr>
            <w:top w:val="none" w:sz="0" w:space="0" w:color="auto"/>
            <w:left w:val="none" w:sz="0" w:space="0" w:color="auto"/>
            <w:bottom w:val="none" w:sz="0" w:space="0" w:color="auto"/>
            <w:right w:val="none" w:sz="0" w:space="0" w:color="auto"/>
          </w:divBdr>
        </w:div>
        <w:div w:id="1924991766">
          <w:marLeft w:val="360"/>
          <w:marRight w:val="0"/>
          <w:marTop w:val="0"/>
          <w:marBottom w:val="0"/>
          <w:divBdr>
            <w:top w:val="none" w:sz="0" w:space="0" w:color="auto"/>
            <w:left w:val="none" w:sz="0" w:space="0" w:color="auto"/>
            <w:bottom w:val="none" w:sz="0" w:space="0" w:color="auto"/>
            <w:right w:val="none" w:sz="0" w:space="0" w:color="auto"/>
          </w:divBdr>
        </w:div>
        <w:div w:id="19086008">
          <w:marLeft w:val="360"/>
          <w:marRight w:val="0"/>
          <w:marTop w:val="0"/>
          <w:marBottom w:val="0"/>
          <w:divBdr>
            <w:top w:val="none" w:sz="0" w:space="0" w:color="auto"/>
            <w:left w:val="none" w:sz="0" w:space="0" w:color="auto"/>
            <w:bottom w:val="none" w:sz="0" w:space="0" w:color="auto"/>
            <w:right w:val="none" w:sz="0" w:space="0" w:color="auto"/>
          </w:divBdr>
        </w:div>
        <w:div w:id="1107702340">
          <w:marLeft w:val="360"/>
          <w:marRight w:val="0"/>
          <w:marTop w:val="0"/>
          <w:marBottom w:val="0"/>
          <w:divBdr>
            <w:top w:val="none" w:sz="0" w:space="0" w:color="auto"/>
            <w:left w:val="none" w:sz="0" w:space="0" w:color="auto"/>
            <w:bottom w:val="none" w:sz="0" w:space="0" w:color="auto"/>
            <w:right w:val="none" w:sz="0" w:space="0" w:color="auto"/>
          </w:divBdr>
        </w:div>
        <w:div w:id="2145467676">
          <w:marLeft w:val="360"/>
          <w:marRight w:val="0"/>
          <w:marTop w:val="0"/>
          <w:marBottom w:val="0"/>
          <w:divBdr>
            <w:top w:val="none" w:sz="0" w:space="0" w:color="auto"/>
            <w:left w:val="none" w:sz="0" w:space="0" w:color="auto"/>
            <w:bottom w:val="none" w:sz="0" w:space="0" w:color="auto"/>
            <w:right w:val="none" w:sz="0" w:space="0" w:color="auto"/>
          </w:divBdr>
        </w:div>
        <w:div w:id="1661154631">
          <w:marLeft w:val="360"/>
          <w:marRight w:val="0"/>
          <w:marTop w:val="0"/>
          <w:marBottom w:val="0"/>
          <w:divBdr>
            <w:top w:val="none" w:sz="0" w:space="0" w:color="auto"/>
            <w:left w:val="none" w:sz="0" w:space="0" w:color="auto"/>
            <w:bottom w:val="none" w:sz="0" w:space="0" w:color="auto"/>
            <w:right w:val="none" w:sz="0" w:space="0" w:color="auto"/>
          </w:divBdr>
        </w:div>
        <w:div w:id="249702137">
          <w:marLeft w:val="360"/>
          <w:marRight w:val="0"/>
          <w:marTop w:val="0"/>
          <w:marBottom w:val="0"/>
          <w:divBdr>
            <w:top w:val="none" w:sz="0" w:space="0" w:color="auto"/>
            <w:left w:val="none" w:sz="0" w:space="0" w:color="auto"/>
            <w:bottom w:val="none" w:sz="0" w:space="0" w:color="auto"/>
            <w:right w:val="none" w:sz="0" w:space="0" w:color="auto"/>
          </w:divBdr>
        </w:div>
        <w:div w:id="777678625">
          <w:marLeft w:val="360"/>
          <w:marRight w:val="0"/>
          <w:marTop w:val="0"/>
          <w:marBottom w:val="0"/>
          <w:divBdr>
            <w:top w:val="none" w:sz="0" w:space="0" w:color="auto"/>
            <w:left w:val="none" w:sz="0" w:space="0" w:color="auto"/>
            <w:bottom w:val="none" w:sz="0" w:space="0" w:color="auto"/>
            <w:right w:val="none" w:sz="0" w:space="0" w:color="auto"/>
          </w:divBdr>
        </w:div>
        <w:div w:id="1967462058">
          <w:marLeft w:val="360"/>
          <w:marRight w:val="0"/>
          <w:marTop w:val="0"/>
          <w:marBottom w:val="0"/>
          <w:divBdr>
            <w:top w:val="none" w:sz="0" w:space="0" w:color="auto"/>
            <w:left w:val="none" w:sz="0" w:space="0" w:color="auto"/>
            <w:bottom w:val="none" w:sz="0" w:space="0" w:color="auto"/>
            <w:right w:val="none" w:sz="0" w:space="0" w:color="auto"/>
          </w:divBdr>
        </w:div>
        <w:div w:id="302271386">
          <w:marLeft w:val="360"/>
          <w:marRight w:val="0"/>
          <w:marTop w:val="0"/>
          <w:marBottom w:val="0"/>
          <w:divBdr>
            <w:top w:val="none" w:sz="0" w:space="0" w:color="auto"/>
            <w:left w:val="none" w:sz="0" w:space="0" w:color="auto"/>
            <w:bottom w:val="none" w:sz="0" w:space="0" w:color="auto"/>
            <w:right w:val="none" w:sz="0" w:space="0" w:color="auto"/>
          </w:divBdr>
        </w:div>
        <w:div w:id="1942298584">
          <w:marLeft w:val="360"/>
          <w:marRight w:val="0"/>
          <w:marTop w:val="0"/>
          <w:marBottom w:val="0"/>
          <w:divBdr>
            <w:top w:val="none" w:sz="0" w:space="0" w:color="auto"/>
            <w:left w:val="none" w:sz="0" w:space="0" w:color="auto"/>
            <w:bottom w:val="none" w:sz="0" w:space="0" w:color="auto"/>
            <w:right w:val="none" w:sz="0" w:space="0" w:color="auto"/>
          </w:divBdr>
        </w:div>
        <w:div w:id="733546269">
          <w:marLeft w:val="360"/>
          <w:marRight w:val="0"/>
          <w:marTop w:val="0"/>
          <w:marBottom w:val="0"/>
          <w:divBdr>
            <w:top w:val="none" w:sz="0" w:space="0" w:color="auto"/>
            <w:left w:val="none" w:sz="0" w:space="0" w:color="auto"/>
            <w:bottom w:val="none" w:sz="0" w:space="0" w:color="auto"/>
            <w:right w:val="none" w:sz="0" w:space="0" w:color="auto"/>
          </w:divBdr>
        </w:div>
        <w:div w:id="1801603823">
          <w:marLeft w:val="360"/>
          <w:marRight w:val="0"/>
          <w:marTop w:val="0"/>
          <w:marBottom w:val="0"/>
          <w:divBdr>
            <w:top w:val="none" w:sz="0" w:space="0" w:color="auto"/>
            <w:left w:val="none" w:sz="0" w:space="0" w:color="auto"/>
            <w:bottom w:val="none" w:sz="0" w:space="0" w:color="auto"/>
            <w:right w:val="none" w:sz="0" w:space="0" w:color="auto"/>
          </w:divBdr>
        </w:div>
        <w:div w:id="1215460688">
          <w:marLeft w:val="360"/>
          <w:marRight w:val="0"/>
          <w:marTop w:val="0"/>
          <w:marBottom w:val="0"/>
          <w:divBdr>
            <w:top w:val="none" w:sz="0" w:space="0" w:color="auto"/>
            <w:left w:val="none" w:sz="0" w:space="0" w:color="auto"/>
            <w:bottom w:val="none" w:sz="0" w:space="0" w:color="auto"/>
            <w:right w:val="none" w:sz="0" w:space="0" w:color="auto"/>
          </w:divBdr>
        </w:div>
        <w:div w:id="388186687">
          <w:marLeft w:val="360"/>
          <w:marRight w:val="0"/>
          <w:marTop w:val="0"/>
          <w:marBottom w:val="0"/>
          <w:divBdr>
            <w:top w:val="none" w:sz="0" w:space="0" w:color="auto"/>
            <w:left w:val="none" w:sz="0" w:space="0" w:color="auto"/>
            <w:bottom w:val="none" w:sz="0" w:space="0" w:color="auto"/>
            <w:right w:val="none" w:sz="0" w:space="0" w:color="auto"/>
          </w:divBdr>
        </w:div>
        <w:div w:id="1996258037">
          <w:marLeft w:val="360"/>
          <w:marRight w:val="0"/>
          <w:marTop w:val="0"/>
          <w:marBottom w:val="0"/>
          <w:divBdr>
            <w:top w:val="none" w:sz="0" w:space="0" w:color="auto"/>
            <w:left w:val="none" w:sz="0" w:space="0" w:color="auto"/>
            <w:bottom w:val="none" w:sz="0" w:space="0" w:color="auto"/>
            <w:right w:val="none" w:sz="0" w:space="0" w:color="auto"/>
          </w:divBdr>
        </w:div>
        <w:div w:id="793017904">
          <w:marLeft w:val="1080"/>
          <w:marRight w:val="0"/>
          <w:marTop w:val="0"/>
          <w:marBottom w:val="0"/>
          <w:divBdr>
            <w:top w:val="none" w:sz="0" w:space="0" w:color="auto"/>
            <w:left w:val="none" w:sz="0" w:space="0" w:color="auto"/>
            <w:bottom w:val="none" w:sz="0" w:space="0" w:color="auto"/>
            <w:right w:val="none" w:sz="0" w:space="0" w:color="auto"/>
          </w:divBdr>
        </w:div>
        <w:div w:id="691345385">
          <w:marLeft w:val="4680"/>
          <w:marRight w:val="0"/>
          <w:marTop w:val="0"/>
          <w:marBottom w:val="0"/>
          <w:divBdr>
            <w:top w:val="none" w:sz="0" w:space="0" w:color="auto"/>
            <w:left w:val="none" w:sz="0" w:space="0" w:color="auto"/>
            <w:bottom w:val="none" w:sz="0" w:space="0" w:color="auto"/>
            <w:right w:val="none" w:sz="0" w:space="0" w:color="auto"/>
          </w:divBdr>
        </w:div>
        <w:div w:id="1373073626">
          <w:marLeft w:val="4680"/>
          <w:marRight w:val="0"/>
          <w:marTop w:val="0"/>
          <w:marBottom w:val="0"/>
          <w:divBdr>
            <w:top w:val="none" w:sz="0" w:space="0" w:color="auto"/>
            <w:left w:val="none" w:sz="0" w:space="0" w:color="auto"/>
            <w:bottom w:val="none" w:sz="0" w:space="0" w:color="auto"/>
            <w:right w:val="none" w:sz="0" w:space="0" w:color="auto"/>
          </w:divBdr>
        </w:div>
        <w:div w:id="1988432203">
          <w:marLeft w:val="4680"/>
          <w:marRight w:val="0"/>
          <w:marTop w:val="0"/>
          <w:marBottom w:val="0"/>
          <w:divBdr>
            <w:top w:val="none" w:sz="0" w:space="0" w:color="auto"/>
            <w:left w:val="none" w:sz="0" w:space="0" w:color="auto"/>
            <w:bottom w:val="none" w:sz="0" w:space="0" w:color="auto"/>
            <w:right w:val="none" w:sz="0" w:space="0" w:color="auto"/>
          </w:divBdr>
        </w:div>
        <w:div w:id="1774204300">
          <w:marLeft w:val="4680"/>
          <w:marRight w:val="0"/>
          <w:marTop w:val="0"/>
          <w:marBottom w:val="0"/>
          <w:divBdr>
            <w:top w:val="none" w:sz="0" w:space="0" w:color="auto"/>
            <w:left w:val="none" w:sz="0" w:space="0" w:color="auto"/>
            <w:bottom w:val="none" w:sz="0" w:space="0" w:color="auto"/>
            <w:right w:val="none" w:sz="0" w:space="0" w:color="auto"/>
          </w:divBdr>
        </w:div>
        <w:div w:id="1576279585">
          <w:marLeft w:val="4680"/>
          <w:marRight w:val="0"/>
          <w:marTop w:val="0"/>
          <w:marBottom w:val="0"/>
          <w:divBdr>
            <w:top w:val="none" w:sz="0" w:space="0" w:color="auto"/>
            <w:left w:val="none" w:sz="0" w:space="0" w:color="auto"/>
            <w:bottom w:val="none" w:sz="0" w:space="0" w:color="auto"/>
            <w:right w:val="none" w:sz="0" w:space="0" w:color="auto"/>
          </w:divBdr>
        </w:div>
        <w:div w:id="1626889338">
          <w:marLeft w:val="4680"/>
          <w:marRight w:val="0"/>
          <w:marTop w:val="0"/>
          <w:marBottom w:val="0"/>
          <w:divBdr>
            <w:top w:val="none" w:sz="0" w:space="0" w:color="auto"/>
            <w:left w:val="none" w:sz="0" w:space="0" w:color="auto"/>
            <w:bottom w:val="none" w:sz="0" w:space="0" w:color="auto"/>
            <w:right w:val="none" w:sz="0" w:space="0" w:color="auto"/>
          </w:divBdr>
        </w:div>
        <w:div w:id="1381630850">
          <w:marLeft w:val="4680"/>
          <w:marRight w:val="0"/>
          <w:marTop w:val="0"/>
          <w:marBottom w:val="0"/>
          <w:divBdr>
            <w:top w:val="none" w:sz="0" w:space="0" w:color="auto"/>
            <w:left w:val="none" w:sz="0" w:space="0" w:color="auto"/>
            <w:bottom w:val="none" w:sz="0" w:space="0" w:color="auto"/>
            <w:right w:val="none" w:sz="0" w:space="0" w:color="auto"/>
          </w:divBdr>
        </w:div>
        <w:div w:id="379596585">
          <w:marLeft w:val="468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50AFDE-427E-46E1-B553-65CB78AA6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1145</Words>
  <Characters>6529</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Dazumba-01</dc:creator>
  <cp:keywords/>
  <dc:description/>
  <cp:lastModifiedBy>Dazumba-01</cp:lastModifiedBy>
  <cp:revision>4</cp:revision>
  <cp:lastPrinted>2018-08-06T00:14:00Z</cp:lastPrinted>
  <dcterms:created xsi:type="dcterms:W3CDTF">2019-01-30T01:00:00Z</dcterms:created>
  <dcterms:modified xsi:type="dcterms:W3CDTF">2019-01-30T07:00:00Z</dcterms:modified>
</cp:coreProperties>
</file>